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FE3185" w14:textId="5AFDFF49" w:rsidR="006B6F22" w:rsidRPr="00AF2D39" w:rsidRDefault="006B6F22" w:rsidP="00D640EF">
      <w:pPr>
        <w:spacing w:after="0"/>
        <w:jc w:val="center"/>
        <w:rPr>
          <w:rFonts w:ascii="Avenir Book" w:hAnsi="Avenir Book"/>
          <w:b/>
          <w:sz w:val="28"/>
          <w:szCs w:val="28"/>
          <w:lang w:val="en-US"/>
        </w:rPr>
      </w:pPr>
      <w:r w:rsidRPr="00AF2D39">
        <w:rPr>
          <w:rFonts w:ascii="Avenir Book" w:hAnsi="Avenir Book"/>
          <w:b/>
          <w:sz w:val="28"/>
          <w:szCs w:val="28"/>
          <w:lang w:val="en-US"/>
        </w:rPr>
        <w:t>Learning Plan</w:t>
      </w:r>
      <w:r w:rsidR="00D640EF">
        <w:rPr>
          <w:rFonts w:ascii="Avenir Book" w:hAnsi="Avenir Book"/>
          <w:b/>
          <w:sz w:val="28"/>
          <w:szCs w:val="28"/>
          <w:lang w:val="en-US"/>
        </w:rPr>
        <w:t>: SECONDARY</w:t>
      </w:r>
    </w:p>
    <w:tbl>
      <w:tblPr>
        <w:tblStyle w:val="TableGridLight"/>
        <w:tblW w:w="4990" w:type="pct"/>
        <w:tblLook w:val="04A0" w:firstRow="1" w:lastRow="0" w:firstColumn="1" w:lastColumn="0" w:noHBand="0" w:noVBand="1"/>
      </w:tblPr>
      <w:tblGrid>
        <w:gridCol w:w="917"/>
        <w:gridCol w:w="597"/>
        <w:gridCol w:w="2593"/>
        <w:gridCol w:w="2744"/>
        <w:gridCol w:w="1387"/>
        <w:gridCol w:w="2530"/>
      </w:tblGrid>
      <w:tr w:rsidR="006B6F22" w:rsidRPr="00434EDF" w14:paraId="758E76E6" w14:textId="77777777" w:rsidTr="00492474">
        <w:tc>
          <w:tcPr>
            <w:tcW w:w="703" w:type="pct"/>
            <w:gridSpan w:val="2"/>
            <w:shd w:val="clear" w:color="auto" w:fill="EAF1DD" w:themeFill="accent3" w:themeFillTint="33"/>
          </w:tcPr>
          <w:p w14:paraId="2ABEA8CA" w14:textId="77777777" w:rsidR="006B6F22" w:rsidRPr="008A4F2C" w:rsidRDefault="006B6F22" w:rsidP="00847810">
            <w:pPr>
              <w:rPr>
                <w:rFonts w:ascii="Avenir Book" w:hAnsi="Avenir Book"/>
                <w:b/>
                <w:sz w:val="20"/>
                <w:szCs w:val="20"/>
              </w:rPr>
            </w:pPr>
            <w:r w:rsidRPr="008A4F2C">
              <w:rPr>
                <w:rFonts w:ascii="Avenir Book" w:hAnsi="Avenir Book"/>
                <w:b/>
                <w:sz w:val="20"/>
                <w:szCs w:val="20"/>
              </w:rPr>
              <w:t>Title of lesson</w:t>
            </w:r>
          </w:p>
        </w:tc>
        <w:tc>
          <w:tcPr>
            <w:tcW w:w="2478" w:type="pct"/>
            <w:gridSpan w:val="2"/>
            <w:shd w:val="clear" w:color="auto" w:fill="EAF1DD" w:themeFill="accent3" w:themeFillTint="33"/>
          </w:tcPr>
          <w:p w14:paraId="6F5E0F51" w14:textId="4854040C" w:rsidR="006B6F22" w:rsidRPr="000E13A4" w:rsidRDefault="0018259A" w:rsidP="00847810">
            <w:pPr>
              <w:rPr>
                <w:rFonts w:ascii="Avenir Book" w:hAnsi="Avenir Book" w:cs="Times New Roman"/>
                <w:sz w:val="24"/>
                <w:szCs w:val="24"/>
              </w:rPr>
            </w:pPr>
            <w:r w:rsidRPr="000E13A4">
              <w:rPr>
                <w:rFonts w:ascii="Avenir Book" w:hAnsi="Avenir Book" w:cs="Times New Roman"/>
                <w:sz w:val="24"/>
                <w:szCs w:val="24"/>
              </w:rPr>
              <w:t>The E-Waste Problem</w:t>
            </w:r>
          </w:p>
        </w:tc>
        <w:tc>
          <w:tcPr>
            <w:tcW w:w="644" w:type="pct"/>
            <w:shd w:val="clear" w:color="auto" w:fill="EAF1DD" w:themeFill="accent3" w:themeFillTint="33"/>
          </w:tcPr>
          <w:p w14:paraId="067E90A3" w14:textId="77777777" w:rsidR="006B6F22" w:rsidRPr="008A4F2C" w:rsidRDefault="006B6F22" w:rsidP="00847810">
            <w:pPr>
              <w:rPr>
                <w:rFonts w:ascii="Avenir Book" w:hAnsi="Avenir Book"/>
                <w:b/>
                <w:sz w:val="20"/>
                <w:szCs w:val="20"/>
              </w:rPr>
            </w:pPr>
            <w:r w:rsidRPr="008A4F2C">
              <w:rPr>
                <w:rFonts w:ascii="Avenir Book" w:hAnsi="Avenir Book"/>
                <w:b/>
                <w:sz w:val="20"/>
                <w:szCs w:val="20"/>
              </w:rPr>
              <w:t>Grade level</w:t>
            </w:r>
          </w:p>
        </w:tc>
        <w:tc>
          <w:tcPr>
            <w:tcW w:w="1176" w:type="pct"/>
            <w:shd w:val="clear" w:color="auto" w:fill="EAF1DD" w:themeFill="accent3" w:themeFillTint="33"/>
          </w:tcPr>
          <w:p w14:paraId="407F7A95" w14:textId="78EB232C" w:rsidR="006B6F22" w:rsidRPr="000E13A4" w:rsidRDefault="0018259A" w:rsidP="00847810">
            <w:pPr>
              <w:rPr>
                <w:rFonts w:ascii="Avenir Book" w:hAnsi="Avenir Book" w:cs="Times New Roman"/>
                <w:sz w:val="24"/>
                <w:szCs w:val="24"/>
              </w:rPr>
            </w:pPr>
            <w:r w:rsidRPr="000E13A4">
              <w:rPr>
                <w:rFonts w:ascii="Avenir Book" w:hAnsi="Avenir Book" w:cs="Times New Roman"/>
                <w:sz w:val="24"/>
                <w:szCs w:val="24"/>
              </w:rPr>
              <w:t>Secondary 3</w:t>
            </w:r>
          </w:p>
        </w:tc>
      </w:tr>
      <w:tr w:rsidR="006B6F22" w:rsidRPr="00434EDF" w14:paraId="67AD6ACE" w14:textId="77777777" w:rsidTr="00492474">
        <w:trPr>
          <w:trHeight w:val="274"/>
        </w:trPr>
        <w:tc>
          <w:tcPr>
            <w:tcW w:w="703" w:type="pct"/>
            <w:gridSpan w:val="2"/>
            <w:shd w:val="clear" w:color="auto" w:fill="EAF1DD" w:themeFill="accent3" w:themeFillTint="33"/>
          </w:tcPr>
          <w:p w14:paraId="75744E69" w14:textId="77777777" w:rsidR="006B6F22" w:rsidRPr="008A4F2C" w:rsidRDefault="006B6F22" w:rsidP="00847810">
            <w:pPr>
              <w:rPr>
                <w:rFonts w:ascii="Avenir Book" w:hAnsi="Avenir Book"/>
                <w:b/>
                <w:sz w:val="20"/>
                <w:szCs w:val="20"/>
              </w:rPr>
            </w:pPr>
            <w:r w:rsidRPr="008A4F2C">
              <w:rPr>
                <w:rFonts w:ascii="Avenir Book" w:hAnsi="Avenir Book"/>
                <w:b/>
                <w:sz w:val="20"/>
                <w:szCs w:val="20"/>
              </w:rPr>
              <w:t>Subject</w:t>
            </w:r>
          </w:p>
        </w:tc>
        <w:tc>
          <w:tcPr>
            <w:tcW w:w="2478" w:type="pct"/>
            <w:gridSpan w:val="2"/>
            <w:shd w:val="clear" w:color="auto" w:fill="EAF1DD" w:themeFill="accent3" w:themeFillTint="33"/>
          </w:tcPr>
          <w:p w14:paraId="004872DC" w14:textId="3713225E" w:rsidR="006B6F22" w:rsidRPr="000E13A4" w:rsidRDefault="0018259A" w:rsidP="00847810">
            <w:pPr>
              <w:rPr>
                <w:rFonts w:ascii="Avenir Book" w:hAnsi="Avenir Book" w:cs="Times New Roman"/>
                <w:sz w:val="24"/>
                <w:szCs w:val="24"/>
              </w:rPr>
            </w:pPr>
            <w:r w:rsidRPr="000E13A4">
              <w:rPr>
                <w:rFonts w:ascii="Avenir Book" w:hAnsi="Avenir Book" w:cs="Times New Roman"/>
                <w:sz w:val="24"/>
                <w:szCs w:val="24"/>
              </w:rPr>
              <w:t>ESL</w:t>
            </w:r>
          </w:p>
        </w:tc>
        <w:tc>
          <w:tcPr>
            <w:tcW w:w="644" w:type="pct"/>
            <w:shd w:val="clear" w:color="auto" w:fill="EAF1DD" w:themeFill="accent3" w:themeFillTint="33"/>
          </w:tcPr>
          <w:p w14:paraId="766B0E47" w14:textId="77777777" w:rsidR="006B6F22" w:rsidRPr="008A4F2C" w:rsidRDefault="006B6F22" w:rsidP="00847810">
            <w:pPr>
              <w:rPr>
                <w:rFonts w:ascii="Avenir Book" w:hAnsi="Avenir Book"/>
                <w:b/>
                <w:sz w:val="20"/>
                <w:szCs w:val="20"/>
              </w:rPr>
            </w:pPr>
            <w:r w:rsidRPr="008A4F2C">
              <w:rPr>
                <w:rFonts w:ascii="Avenir Book" w:hAnsi="Avenir Book"/>
                <w:b/>
                <w:sz w:val="20"/>
                <w:szCs w:val="20"/>
              </w:rPr>
              <w:t>Topic</w:t>
            </w:r>
          </w:p>
        </w:tc>
        <w:tc>
          <w:tcPr>
            <w:tcW w:w="1176" w:type="pct"/>
            <w:shd w:val="clear" w:color="auto" w:fill="EAF1DD" w:themeFill="accent3" w:themeFillTint="33"/>
          </w:tcPr>
          <w:p w14:paraId="040FA805" w14:textId="731BAFA0" w:rsidR="006B6F22" w:rsidRPr="000E13A4" w:rsidRDefault="0018259A" w:rsidP="00847810">
            <w:pPr>
              <w:rPr>
                <w:rFonts w:ascii="Avenir Book" w:hAnsi="Avenir Book" w:cs="Times New Roman"/>
                <w:sz w:val="24"/>
                <w:szCs w:val="24"/>
              </w:rPr>
            </w:pPr>
            <w:r w:rsidRPr="000E13A4">
              <w:rPr>
                <w:rFonts w:ascii="Avenir Book" w:hAnsi="Avenir Book" w:cs="Times New Roman"/>
                <w:sz w:val="24"/>
                <w:szCs w:val="24"/>
              </w:rPr>
              <w:t>E-Waste</w:t>
            </w:r>
          </w:p>
        </w:tc>
      </w:tr>
      <w:tr w:rsidR="006B6F22" w:rsidRPr="00434EDF" w14:paraId="321F4F76" w14:textId="77777777" w:rsidTr="00492474">
        <w:tc>
          <w:tcPr>
            <w:tcW w:w="703" w:type="pct"/>
            <w:gridSpan w:val="2"/>
            <w:shd w:val="clear" w:color="auto" w:fill="EAF1DD" w:themeFill="accent3" w:themeFillTint="33"/>
          </w:tcPr>
          <w:p w14:paraId="02E75A60" w14:textId="77777777" w:rsidR="006B6F22" w:rsidRPr="008A4F2C" w:rsidRDefault="006B6F22" w:rsidP="00847810">
            <w:pPr>
              <w:rPr>
                <w:rFonts w:ascii="Avenir Book" w:hAnsi="Avenir Book"/>
                <w:b/>
                <w:sz w:val="20"/>
                <w:szCs w:val="20"/>
              </w:rPr>
            </w:pPr>
            <w:r w:rsidRPr="008A4F2C">
              <w:rPr>
                <w:rFonts w:ascii="Avenir Book" w:hAnsi="Avenir Book"/>
                <w:b/>
                <w:sz w:val="20"/>
                <w:szCs w:val="20"/>
              </w:rPr>
              <w:t>Relevance</w:t>
            </w:r>
          </w:p>
        </w:tc>
        <w:tc>
          <w:tcPr>
            <w:tcW w:w="4297" w:type="pct"/>
            <w:gridSpan w:val="4"/>
            <w:shd w:val="clear" w:color="auto" w:fill="EAF1DD" w:themeFill="accent3" w:themeFillTint="33"/>
          </w:tcPr>
          <w:p w14:paraId="0082B9D2" w14:textId="6E2FA0CE" w:rsidR="006B6F22" w:rsidRPr="000E13A4" w:rsidRDefault="0018259A" w:rsidP="00847810">
            <w:pPr>
              <w:rPr>
                <w:rFonts w:ascii="Avenir Book" w:hAnsi="Avenir Book"/>
                <w:sz w:val="24"/>
                <w:szCs w:val="24"/>
              </w:rPr>
            </w:pPr>
            <w:r w:rsidRPr="000E13A4">
              <w:rPr>
                <w:rFonts w:ascii="Avenir Book" w:hAnsi="Avenir Book"/>
                <w:sz w:val="24"/>
                <w:szCs w:val="24"/>
              </w:rPr>
              <w:t xml:space="preserve">Students learn about </w:t>
            </w:r>
            <w:r w:rsidR="00741802">
              <w:rPr>
                <w:rFonts w:ascii="Avenir Book" w:hAnsi="Avenir Book"/>
                <w:sz w:val="24"/>
                <w:szCs w:val="24"/>
              </w:rPr>
              <w:t xml:space="preserve">the important issue that is e-waste. They also learn about </w:t>
            </w:r>
            <w:r w:rsidR="00676D4E">
              <w:rPr>
                <w:rFonts w:ascii="Avenir Book" w:hAnsi="Avenir Book"/>
                <w:sz w:val="24"/>
                <w:szCs w:val="24"/>
              </w:rPr>
              <w:t xml:space="preserve">how it is harming our world and what they can do to help stop/reduce the issue. </w:t>
            </w:r>
            <w:r w:rsidR="005F689B">
              <w:rPr>
                <w:rFonts w:ascii="Avenir Book" w:hAnsi="Avenir Book"/>
                <w:sz w:val="24"/>
                <w:szCs w:val="24"/>
              </w:rPr>
              <w:t xml:space="preserve">The students are growing up in a consumer society which thrives off planned obsolescence and this is exactly why this topic is so relevant for them. </w:t>
            </w:r>
            <w:r w:rsidRPr="000E13A4">
              <w:rPr>
                <w:rFonts w:ascii="Avenir Book" w:hAnsi="Avenir Book"/>
                <w:sz w:val="24"/>
                <w:szCs w:val="24"/>
              </w:rPr>
              <w:t xml:space="preserve"> </w:t>
            </w:r>
          </w:p>
        </w:tc>
      </w:tr>
      <w:tr w:rsidR="006B6F22" w:rsidRPr="00434EDF" w14:paraId="01E5B052" w14:textId="77777777" w:rsidTr="00492474">
        <w:tc>
          <w:tcPr>
            <w:tcW w:w="703" w:type="pct"/>
            <w:gridSpan w:val="2"/>
            <w:shd w:val="clear" w:color="auto" w:fill="EAF1DD" w:themeFill="accent3" w:themeFillTint="33"/>
          </w:tcPr>
          <w:p w14:paraId="763825BE" w14:textId="77777777" w:rsidR="006B6F22" w:rsidRPr="008A4F2C" w:rsidRDefault="006B6F22" w:rsidP="00847810">
            <w:pPr>
              <w:rPr>
                <w:rFonts w:ascii="Avenir Book" w:hAnsi="Avenir Book"/>
                <w:b/>
                <w:sz w:val="20"/>
                <w:szCs w:val="20"/>
              </w:rPr>
            </w:pPr>
            <w:r w:rsidRPr="008A4F2C">
              <w:rPr>
                <w:rFonts w:ascii="Avenir Book" w:hAnsi="Avenir Book"/>
                <w:b/>
                <w:sz w:val="20"/>
                <w:szCs w:val="20"/>
              </w:rPr>
              <w:t>Resources Required</w:t>
            </w:r>
          </w:p>
        </w:tc>
        <w:tc>
          <w:tcPr>
            <w:tcW w:w="4297" w:type="pct"/>
            <w:gridSpan w:val="4"/>
            <w:shd w:val="clear" w:color="auto" w:fill="EAF1DD" w:themeFill="accent3" w:themeFillTint="33"/>
          </w:tcPr>
          <w:p w14:paraId="108EEA2B" w14:textId="0A805B6B" w:rsidR="006B6F22" w:rsidRPr="000E13A4" w:rsidRDefault="0018259A" w:rsidP="00847810">
            <w:pPr>
              <w:rPr>
                <w:rFonts w:ascii="Avenir Book" w:hAnsi="Avenir Book"/>
                <w:iCs/>
                <w:sz w:val="24"/>
                <w:szCs w:val="24"/>
              </w:rPr>
            </w:pPr>
            <w:r w:rsidRPr="000E13A4">
              <w:rPr>
                <w:rFonts w:ascii="Avenir Book" w:hAnsi="Avenir Book"/>
                <w:i/>
                <w:sz w:val="24"/>
                <w:szCs w:val="24"/>
              </w:rPr>
              <w:t xml:space="preserve">What in the World? </w:t>
            </w:r>
            <w:r w:rsidRPr="000E13A4">
              <w:rPr>
                <w:rFonts w:ascii="Avenir Book" w:hAnsi="Avenir Book"/>
                <w:iCs/>
                <w:sz w:val="24"/>
                <w:szCs w:val="24"/>
              </w:rPr>
              <w:t>Level 2 Issue 2 article and questions on E-Waste (p.33-41)</w:t>
            </w:r>
            <w:r w:rsidR="00661E4F">
              <w:rPr>
                <w:rFonts w:ascii="Avenir Book" w:hAnsi="Avenir Book"/>
                <w:iCs/>
                <w:sz w:val="24"/>
                <w:szCs w:val="24"/>
              </w:rPr>
              <w:t xml:space="preserve"> </w:t>
            </w:r>
            <w:r w:rsidR="00661E4F" w:rsidRPr="00661E4F">
              <w:rPr>
                <w:rFonts w:ascii="Avenir Book" w:hAnsi="Avenir Book"/>
                <w:i/>
                <w:sz w:val="24"/>
                <w:szCs w:val="24"/>
                <w:u w:val="single"/>
              </w:rPr>
              <w:t>**See pictures of issue at the end of the document**</w:t>
            </w:r>
          </w:p>
          <w:p w14:paraId="52A691DC" w14:textId="409314FD" w:rsidR="005B794A" w:rsidRPr="000E13A4" w:rsidRDefault="005B794A" w:rsidP="00847810">
            <w:pPr>
              <w:rPr>
                <w:rFonts w:ascii="Avenir Book" w:hAnsi="Avenir Book"/>
                <w:sz w:val="24"/>
                <w:szCs w:val="24"/>
              </w:rPr>
            </w:pPr>
            <w:r w:rsidRPr="000E13A4">
              <w:rPr>
                <w:rFonts w:ascii="Avenir Book" w:hAnsi="Avenir Book"/>
                <w:iCs/>
                <w:sz w:val="24"/>
                <w:szCs w:val="24"/>
              </w:rPr>
              <w:t>YouTube video: How E-waste is harming our world (</w:t>
            </w:r>
            <w:hyperlink r:id="rId8" w:tgtFrame="_blank" w:history="1">
              <w:r w:rsidRPr="000E13A4">
                <w:rPr>
                  <w:rStyle w:val="Hyperlink"/>
                  <w:rFonts w:ascii="Avenir Book" w:hAnsi="Avenir Book"/>
                  <w:sz w:val="24"/>
                  <w:szCs w:val="24"/>
                  <w:bdr w:val="none" w:sz="0" w:space="0" w:color="auto" w:frame="1"/>
                </w:rPr>
                <w:t>https://www.youtube.com/watch?v=-uyIzKIw0xY</w:t>
              </w:r>
            </w:hyperlink>
            <w:r w:rsidRPr="000E13A4">
              <w:rPr>
                <w:rFonts w:ascii="Avenir Book" w:hAnsi="Avenir Book"/>
                <w:sz w:val="24"/>
                <w:szCs w:val="24"/>
              </w:rPr>
              <w:t>)</w:t>
            </w:r>
          </w:p>
          <w:p w14:paraId="630CECCF" w14:textId="6B7DE149" w:rsidR="0018259A" w:rsidRPr="000E13A4" w:rsidRDefault="0018259A" w:rsidP="00847810">
            <w:pPr>
              <w:rPr>
                <w:rFonts w:ascii="Avenir Book" w:hAnsi="Avenir Book"/>
                <w:iCs/>
                <w:sz w:val="24"/>
                <w:szCs w:val="24"/>
              </w:rPr>
            </w:pPr>
            <w:r w:rsidRPr="000E13A4">
              <w:rPr>
                <w:rFonts w:ascii="Avenir Book" w:hAnsi="Avenir Book"/>
                <w:iCs/>
                <w:sz w:val="24"/>
                <w:szCs w:val="24"/>
              </w:rPr>
              <w:t xml:space="preserve">Observation Assessment Tool </w:t>
            </w:r>
          </w:p>
        </w:tc>
      </w:tr>
      <w:tr w:rsidR="006B6F22" w:rsidRPr="00434EDF" w14:paraId="2AB02363" w14:textId="77777777" w:rsidTr="00492474">
        <w:tc>
          <w:tcPr>
            <w:tcW w:w="703" w:type="pct"/>
            <w:gridSpan w:val="2"/>
            <w:shd w:val="clear" w:color="auto" w:fill="EAF1DD" w:themeFill="accent3" w:themeFillTint="33"/>
          </w:tcPr>
          <w:p w14:paraId="63A9FB93" w14:textId="77777777" w:rsidR="006B6F22" w:rsidRPr="008A4F2C" w:rsidRDefault="006B6F22" w:rsidP="00847810">
            <w:pPr>
              <w:rPr>
                <w:rFonts w:ascii="Avenir Book" w:hAnsi="Avenir Book"/>
                <w:b/>
                <w:sz w:val="20"/>
                <w:szCs w:val="20"/>
                <w:lang w:val="en-US"/>
              </w:rPr>
            </w:pPr>
            <w:r w:rsidRPr="008A4F2C">
              <w:rPr>
                <w:rFonts w:ascii="Avenir Book" w:hAnsi="Avenir Book"/>
                <w:b/>
                <w:sz w:val="20"/>
                <w:szCs w:val="20"/>
                <w:lang w:val="en-US"/>
              </w:rPr>
              <w:t>QEP Subject Area Competencies</w:t>
            </w:r>
          </w:p>
        </w:tc>
        <w:tc>
          <w:tcPr>
            <w:tcW w:w="4297" w:type="pct"/>
            <w:gridSpan w:val="4"/>
            <w:shd w:val="clear" w:color="auto" w:fill="EAF1DD" w:themeFill="accent3" w:themeFillTint="33"/>
          </w:tcPr>
          <w:p w14:paraId="6531C63C" w14:textId="77777777" w:rsidR="006B6F22" w:rsidRDefault="00BB5042" w:rsidP="00847810">
            <w:pPr>
              <w:rPr>
                <w:rFonts w:ascii="Avenir Book" w:hAnsi="Avenir Book"/>
                <w:sz w:val="24"/>
                <w:szCs w:val="24"/>
              </w:rPr>
            </w:pPr>
            <w:r w:rsidRPr="000E13A4">
              <w:rPr>
                <w:rFonts w:ascii="Avenir Book" w:hAnsi="Avenir Book"/>
                <w:sz w:val="24"/>
                <w:szCs w:val="24"/>
              </w:rPr>
              <w:t>C1: Interacts Orally in English</w:t>
            </w:r>
            <w:r w:rsidR="007B17D1" w:rsidRPr="000E13A4">
              <w:rPr>
                <w:rFonts w:ascii="Avenir Book" w:hAnsi="Avenir Book"/>
                <w:sz w:val="24"/>
                <w:szCs w:val="24"/>
              </w:rPr>
              <w:t xml:space="preserve"> – </w:t>
            </w:r>
            <w:r w:rsidR="00A926CA">
              <w:rPr>
                <w:rFonts w:ascii="Avenir Book" w:hAnsi="Avenir Book"/>
                <w:sz w:val="24"/>
                <w:szCs w:val="24"/>
              </w:rPr>
              <w:t xml:space="preserve">students </w:t>
            </w:r>
            <w:r w:rsidR="000E13A4" w:rsidRPr="000E13A4">
              <w:rPr>
                <w:rFonts w:ascii="Avenir Book" w:hAnsi="Avenir Book"/>
                <w:sz w:val="24"/>
                <w:szCs w:val="24"/>
              </w:rPr>
              <w:t xml:space="preserve">discuss </w:t>
            </w:r>
            <w:r w:rsidR="00A926CA">
              <w:rPr>
                <w:rFonts w:ascii="Avenir Book" w:hAnsi="Avenir Book"/>
                <w:sz w:val="24"/>
                <w:szCs w:val="24"/>
              </w:rPr>
              <w:t>e-waste</w:t>
            </w:r>
          </w:p>
          <w:p w14:paraId="0B2522AE" w14:textId="5199F3D3" w:rsidR="00A926CA" w:rsidRPr="000E13A4" w:rsidRDefault="00A926CA" w:rsidP="00847810">
            <w:pPr>
              <w:rPr>
                <w:rFonts w:ascii="Avenir Book" w:hAnsi="Avenir Book"/>
                <w:sz w:val="24"/>
                <w:szCs w:val="24"/>
              </w:rPr>
            </w:pPr>
            <w:r>
              <w:rPr>
                <w:rFonts w:ascii="Avenir Book" w:hAnsi="Avenir Book"/>
                <w:sz w:val="24"/>
                <w:szCs w:val="24"/>
              </w:rPr>
              <w:t>C2: Reinvests understanding of texts – students will be able to answer questions related to the article and video</w:t>
            </w:r>
          </w:p>
        </w:tc>
      </w:tr>
      <w:tr w:rsidR="005F689B" w:rsidRPr="00434EDF" w14:paraId="57A48934" w14:textId="77777777" w:rsidTr="00492474">
        <w:tc>
          <w:tcPr>
            <w:tcW w:w="703" w:type="pct"/>
            <w:gridSpan w:val="2"/>
            <w:vMerge w:val="restart"/>
            <w:shd w:val="clear" w:color="auto" w:fill="EAF1DD" w:themeFill="accent3" w:themeFillTint="33"/>
          </w:tcPr>
          <w:p w14:paraId="5AE5105D" w14:textId="194DBF36" w:rsidR="005F689B" w:rsidRDefault="005F689B" w:rsidP="00A95360">
            <w:pPr>
              <w:rPr>
                <w:rFonts w:ascii="Avenir Book" w:hAnsi="Avenir Book"/>
                <w:b/>
                <w:sz w:val="20"/>
                <w:szCs w:val="20"/>
                <w:lang w:val="en-US"/>
              </w:rPr>
            </w:pPr>
            <w:r>
              <w:rPr>
                <w:rFonts w:ascii="Avenir Book" w:hAnsi="Avenir Book"/>
                <w:b/>
                <w:sz w:val="20"/>
                <w:szCs w:val="20"/>
                <w:lang w:val="en-US"/>
              </w:rPr>
              <w:t>Knowledge being taught (</w:t>
            </w:r>
            <w:proofErr w:type="spellStart"/>
            <w:r>
              <w:rPr>
                <w:rFonts w:ascii="Avenir Book" w:hAnsi="Avenir Book"/>
                <w:b/>
                <w:sz w:val="20"/>
                <w:szCs w:val="20"/>
                <w:lang w:val="en-US"/>
              </w:rPr>
              <w:t>PoL</w:t>
            </w:r>
            <w:proofErr w:type="spellEnd"/>
            <w:r>
              <w:rPr>
                <w:rFonts w:ascii="Avenir Book" w:hAnsi="Avenir Book"/>
                <w:b/>
                <w:sz w:val="20"/>
                <w:szCs w:val="20"/>
                <w:lang w:val="en-US"/>
              </w:rPr>
              <w:t>)</w:t>
            </w:r>
          </w:p>
        </w:tc>
        <w:tc>
          <w:tcPr>
            <w:tcW w:w="1204" w:type="pct"/>
            <w:shd w:val="clear" w:color="auto" w:fill="EAF1DD" w:themeFill="accent3" w:themeFillTint="33"/>
          </w:tcPr>
          <w:p w14:paraId="5B5BBC03" w14:textId="01A0288A" w:rsidR="005F689B" w:rsidRPr="00FA05C1" w:rsidRDefault="005F689B" w:rsidP="00A95360">
            <w:pPr>
              <w:rPr>
                <w:rFonts w:ascii="Avenir Book" w:hAnsi="Avenir Book"/>
              </w:rPr>
            </w:pPr>
            <w:r w:rsidRPr="00565D3D">
              <w:rPr>
                <w:rFonts w:ascii="Avenir Book" w:hAnsi="Avenir Book"/>
                <w:color w:val="FF0000"/>
              </w:rPr>
              <w:t>Functional Language</w:t>
            </w:r>
          </w:p>
        </w:tc>
        <w:tc>
          <w:tcPr>
            <w:tcW w:w="3093" w:type="pct"/>
            <w:gridSpan w:val="3"/>
            <w:shd w:val="clear" w:color="auto" w:fill="EAF1DD" w:themeFill="accent3" w:themeFillTint="33"/>
          </w:tcPr>
          <w:p w14:paraId="6E4B0179" w14:textId="534465E3" w:rsidR="005F689B" w:rsidRPr="00492474" w:rsidRDefault="00492474" w:rsidP="00492474">
            <w:pPr>
              <w:pStyle w:val="ListParagraph"/>
              <w:numPr>
                <w:ilvl w:val="0"/>
                <w:numId w:val="5"/>
              </w:numPr>
              <w:rPr>
                <w:rFonts w:ascii="Avenir Book" w:hAnsi="Avenir Book"/>
                <w:sz w:val="24"/>
                <w:szCs w:val="24"/>
              </w:rPr>
            </w:pPr>
            <w:r w:rsidRPr="00492474">
              <w:rPr>
                <w:rFonts w:ascii="Avenir Book" w:hAnsi="Avenir Book"/>
                <w:sz w:val="24"/>
                <w:szCs w:val="24"/>
              </w:rPr>
              <w:t xml:space="preserve">Identification and description (describe </w:t>
            </w:r>
            <w:r w:rsidR="00DD4FAB">
              <w:rPr>
                <w:rFonts w:ascii="Avenir Book" w:hAnsi="Avenir Book"/>
                <w:sz w:val="24"/>
                <w:szCs w:val="24"/>
              </w:rPr>
              <w:t>e-waste issue)</w:t>
            </w:r>
          </w:p>
          <w:p w14:paraId="20B194C2" w14:textId="7A09CB7F" w:rsidR="00492474" w:rsidRPr="00492474" w:rsidRDefault="00492474" w:rsidP="00492474">
            <w:pPr>
              <w:pStyle w:val="ListParagraph"/>
              <w:numPr>
                <w:ilvl w:val="0"/>
                <w:numId w:val="5"/>
              </w:numPr>
              <w:rPr>
                <w:rFonts w:ascii="Avenir Book" w:hAnsi="Avenir Book"/>
              </w:rPr>
            </w:pPr>
            <w:r w:rsidRPr="00492474">
              <w:rPr>
                <w:rFonts w:ascii="Avenir Book" w:hAnsi="Avenir Book"/>
                <w:sz w:val="24"/>
                <w:szCs w:val="24"/>
              </w:rPr>
              <w:t>Opinion (state, ask and support which items go into which categories and what creates the most to least e-waste)</w:t>
            </w:r>
          </w:p>
        </w:tc>
      </w:tr>
      <w:tr w:rsidR="005F689B" w:rsidRPr="00434EDF" w14:paraId="7B3D57F5" w14:textId="77777777" w:rsidTr="00492474">
        <w:tc>
          <w:tcPr>
            <w:tcW w:w="703" w:type="pct"/>
            <w:gridSpan w:val="2"/>
            <w:vMerge/>
            <w:shd w:val="clear" w:color="auto" w:fill="EAF1DD" w:themeFill="accent3" w:themeFillTint="33"/>
          </w:tcPr>
          <w:p w14:paraId="5849D909" w14:textId="77777777" w:rsidR="005F689B" w:rsidRDefault="005F689B" w:rsidP="00A95360">
            <w:pPr>
              <w:rPr>
                <w:rFonts w:ascii="Avenir Book" w:hAnsi="Avenir Book"/>
                <w:b/>
                <w:sz w:val="20"/>
                <w:szCs w:val="20"/>
                <w:lang w:val="en-US"/>
              </w:rPr>
            </w:pPr>
          </w:p>
        </w:tc>
        <w:tc>
          <w:tcPr>
            <w:tcW w:w="1204" w:type="pct"/>
            <w:shd w:val="clear" w:color="auto" w:fill="EAF1DD" w:themeFill="accent3" w:themeFillTint="33"/>
          </w:tcPr>
          <w:p w14:paraId="24181A8B" w14:textId="49C46407" w:rsidR="005F689B" w:rsidRPr="00565D3D" w:rsidRDefault="005F689B" w:rsidP="00A95360">
            <w:pPr>
              <w:rPr>
                <w:rFonts w:ascii="Avenir Book" w:hAnsi="Avenir Book"/>
                <w:color w:val="FF0000"/>
              </w:rPr>
            </w:pPr>
            <w:r w:rsidRPr="00885140">
              <w:rPr>
                <w:rFonts w:ascii="Avenir Book" w:hAnsi="Avenir Book"/>
                <w:color w:val="F79646" w:themeColor="accent6"/>
              </w:rPr>
              <w:t>Vocabulary</w:t>
            </w:r>
          </w:p>
        </w:tc>
        <w:tc>
          <w:tcPr>
            <w:tcW w:w="3093" w:type="pct"/>
            <w:gridSpan w:val="3"/>
            <w:shd w:val="clear" w:color="auto" w:fill="EAF1DD" w:themeFill="accent3" w:themeFillTint="33"/>
          </w:tcPr>
          <w:p w14:paraId="4BBF0C07" w14:textId="4646DFF2" w:rsidR="005F689B" w:rsidRPr="00DD4FAB" w:rsidRDefault="00DD4FAB" w:rsidP="00DD4FAB">
            <w:pPr>
              <w:pStyle w:val="ListParagraph"/>
              <w:numPr>
                <w:ilvl w:val="0"/>
                <w:numId w:val="5"/>
              </w:numPr>
              <w:rPr>
                <w:rFonts w:ascii="Avenir Book" w:hAnsi="Avenir Book" w:cs="Arial"/>
                <w:sz w:val="24"/>
                <w:szCs w:val="24"/>
              </w:rPr>
            </w:pPr>
            <w:r w:rsidRPr="00DD4FAB">
              <w:rPr>
                <w:rFonts w:ascii="Avenir Book" w:hAnsi="Avenir Book" w:cs="Arial"/>
                <w:sz w:val="24"/>
                <w:szCs w:val="24"/>
              </w:rPr>
              <w:t xml:space="preserve">E-waste, planned obsolescence…vocabulary related to the e-waste issue and solutions </w:t>
            </w:r>
          </w:p>
        </w:tc>
      </w:tr>
      <w:tr w:rsidR="005F689B" w:rsidRPr="00434EDF" w14:paraId="72335269" w14:textId="77777777" w:rsidTr="00492474">
        <w:tc>
          <w:tcPr>
            <w:tcW w:w="703" w:type="pct"/>
            <w:gridSpan w:val="2"/>
            <w:vMerge/>
            <w:shd w:val="clear" w:color="auto" w:fill="EAF1DD" w:themeFill="accent3" w:themeFillTint="33"/>
          </w:tcPr>
          <w:p w14:paraId="14988BA4" w14:textId="77777777" w:rsidR="005F689B" w:rsidRDefault="005F689B" w:rsidP="00A95360">
            <w:pPr>
              <w:rPr>
                <w:rFonts w:ascii="Avenir Book" w:hAnsi="Avenir Book"/>
                <w:b/>
                <w:sz w:val="20"/>
                <w:szCs w:val="20"/>
                <w:lang w:val="en-US"/>
              </w:rPr>
            </w:pPr>
          </w:p>
        </w:tc>
        <w:tc>
          <w:tcPr>
            <w:tcW w:w="1204" w:type="pct"/>
            <w:shd w:val="clear" w:color="auto" w:fill="EAF1DD" w:themeFill="accent3" w:themeFillTint="33"/>
          </w:tcPr>
          <w:p w14:paraId="3B31C5AE" w14:textId="03895C55" w:rsidR="005F689B" w:rsidRPr="00565D3D" w:rsidRDefault="005F689B" w:rsidP="00A95360">
            <w:pPr>
              <w:rPr>
                <w:rFonts w:ascii="Avenir Book" w:hAnsi="Avenir Book"/>
                <w:color w:val="FF0000"/>
              </w:rPr>
            </w:pPr>
            <w:r w:rsidRPr="00565D3D">
              <w:rPr>
                <w:rFonts w:ascii="Avenir Book" w:hAnsi="Avenir Book"/>
                <w:color w:val="9BBB59" w:themeColor="accent3"/>
              </w:rPr>
              <w:t>Language Conventions</w:t>
            </w:r>
          </w:p>
        </w:tc>
        <w:tc>
          <w:tcPr>
            <w:tcW w:w="3093" w:type="pct"/>
            <w:gridSpan w:val="3"/>
            <w:shd w:val="clear" w:color="auto" w:fill="EAF1DD" w:themeFill="accent3" w:themeFillTint="33"/>
          </w:tcPr>
          <w:p w14:paraId="7F797967" w14:textId="77777777" w:rsidR="005F689B" w:rsidRPr="00717735" w:rsidRDefault="005F689B" w:rsidP="00A95360">
            <w:pPr>
              <w:rPr>
                <w:rFonts w:ascii="Avenir Book" w:hAnsi="Avenir Book" w:cs="Arial"/>
                <w:sz w:val="20"/>
                <w:szCs w:val="20"/>
              </w:rPr>
            </w:pPr>
          </w:p>
        </w:tc>
      </w:tr>
      <w:tr w:rsidR="005F689B" w:rsidRPr="00434EDF" w14:paraId="581B8835" w14:textId="77777777" w:rsidTr="00492474">
        <w:tc>
          <w:tcPr>
            <w:tcW w:w="703" w:type="pct"/>
            <w:gridSpan w:val="2"/>
            <w:vMerge/>
            <w:shd w:val="clear" w:color="auto" w:fill="EAF1DD" w:themeFill="accent3" w:themeFillTint="33"/>
          </w:tcPr>
          <w:p w14:paraId="78BF68E1" w14:textId="77777777" w:rsidR="005F689B" w:rsidRDefault="005F689B" w:rsidP="00A95360">
            <w:pPr>
              <w:rPr>
                <w:rFonts w:ascii="Avenir Book" w:hAnsi="Avenir Book"/>
                <w:b/>
                <w:sz w:val="20"/>
                <w:szCs w:val="20"/>
                <w:lang w:val="en-US"/>
              </w:rPr>
            </w:pPr>
          </w:p>
        </w:tc>
        <w:tc>
          <w:tcPr>
            <w:tcW w:w="1204" w:type="pct"/>
            <w:shd w:val="clear" w:color="auto" w:fill="EAF1DD" w:themeFill="accent3" w:themeFillTint="33"/>
          </w:tcPr>
          <w:p w14:paraId="62276DF5" w14:textId="27E482E1" w:rsidR="005F689B" w:rsidRPr="00A95360" w:rsidRDefault="005F689B" w:rsidP="00A95360">
            <w:pPr>
              <w:rPr>
                <w:rFonts w:ascii="Avenir Book" w:hAnsi="Avenir Book"/>
                <w:b/>
                <w:sz w:val="20"/>
                <w:szCs w:val="20"/>
              </w:rPr>
            </w:pPr>
            <w:r w:rsidRPr="00885140">
              <w:rPr>
                <w:rFonts w:ascii="Avenir Book" w:hAnsi="Avenir Book"/>
                <w:color w:val="4BACC6" w:themeColor="accent5"/>
              </w:rPr>
              <w:t>Strategies</w:t>
            </w:r>
          </w:p>
        </w:tc>
        <w:tc>
          <w:tcPr>
            <w:tcW w:w="3093" w:type="pct"/>
            <w:gridSpan w:val="3"/>
            <w:shd w:val="clear" w:color="auto" w:fill="EAF1DD" w:themeFill="accent3" w:themeFillTint="33"/>
          </w:tcPr>
          <w:p w14:paraId="1DB23157" w14:textId="1D4E6141" w:rsidR="005F689B" w:rsidRPr="00DD4FAB" w:rsidRDefault="00DD4FAB" w:rsidP="00DD4FAB">
            <w:pPr>
              <w:pStyle w:val="ListParagraph"/>
              <w:numPr>
                <w:ilvl w:val="0"/>
                <w:numId w:val="5"/>
              </w:numPr>
              <w:rPr>
                <w:rFonts w:ascii="Avenir Book" w:hAnsi="Avenir Book" w:cs="Arial"/>
                <w:sz w:val="24"/>
                <w:szCs w:val="24"/>
              </w:rPr>
            </w:pPr>
            <w:r w:rsidRPr="00DD4FAB">
              <w:rPr>
                <w:rFonts w:ascii="Avenir Book" w:hAnsi="Avenir Book" w:cs="Arial"/>
                <w:sz w:val="24"/>
                <w:szCs w:val="24"/>
              </w:rPr>
              <w:t>Cognitive strategies: note taking</w:t>
            </w:r>
          </w:p>
        </w:tc>
      </w:tr>
      <w:tr w:rsidR="005F689B" w:rsidRPr="00434EDF" w14:paraId="4982C47B" w14:textId="77777777" w:rsidTr="00492474">
        <w:tc>
          <w:tcPr>
            <w:tcW w:w="703" w:type="pct"/>
            <w:gridSpan w:val="2"/>
            <w:vMerge/>
            <w:shd w:val="clear" w:color="auto" w:fill="EAF1DD" w:themeFill="accent3" w:themeFillTint="33"/>
          </w:tcPr>
          <w:p w14:paraId="61CEECA0" w14:textId="77777777" w:rsidR="005F689B" w:rsidRDefault="005F689B" w:rsidP="00A95360">
            <w:pPr>
              <w:rPr>
                <w:rFonts w:ascii="Avenir Book" w:hAnsi="Avenir Book"/>
                <w:b/>
                <w:sz w:val="20"/>
                <w:szCs w:val="20"/>
                <w:lang w:val="en-US"/>
              </w:rPr>
            </w:pPr>
          </w:p>
        </w:tc>
        <w:tc>
          <w:tcPr>
            <w:tcW w:w="1204" w:type="pct"/>
            <w:shd w:val="clear" w:color="auto" w:fill="EAF1DD" w:themeFill="accent3" w:themeFillTint="33"/>
          </w:tcPr>
          <w:p w14:paraId="5A58B115" w14:textId="0AE90153" w:rsidR="005F689B" w:rsidRPr="00565D3D" w:rsidRDefault="005F689B" w:rsidP="00A95360">
            <w:pPr>
              <w:rPr>
                <w:rFonts w:ascii="Avenir Book" w:hAnsi="Avenir Book"/>
                <w:color w:val="FF0000"/>
              </w:rPr>
            </w:pPr>
            <w:r w:rsidRPr="00885140">
              <w:rPr>
                <w:rFonts w:ascii="Avenir Book" w:hAnsi="Avenir Book"/>
                <w:color w:val="8064A2" w:themeColor="accent4"/>
              </w:rPr>
              <w:t>Text Types</w:t>
            </w:r>
          </w:p>
        </w:tc>
        <w:tc>
          <w:tcPr>
            <w:tcW w:w="3093" w:type="pct"/>
            <w:gridSpan w:val="3"/>
            <w:shd w:val="clear" w:color="auto" w:fill="EAF1DD" w:themeFill="accent3" w:themeFillTint="33"/>
          </w:tcPr>
          <w:p w14:paraId="178E4F3E" w14:textId="77777777" w:rsidR="005F689B" w:rsidRPr="00717735" w:rsidRDefault="005F689B" w:rsidP="00A95360">
            <w:pPr>
              <w:rPr>
                <w:rFonts w:ascii="Avenir Book" w:hAnsi="Avenir Book" w:cs="Arial"/>
                <w:sz w:val="20"/>
                <w:szCs w:val="20"/>
              </w:rPr>
            </w:pPr>
          </w:p>
        </w:tc>
      </w:tr>
      <w:tr w:rsidR="006B6F22" w:rsidRPr="00434EDF" w14:paraId="6CF2A656" w14:textId="77777777" w:rsidTr="00492474">
        <w:tc>
          <w:tcPr>
            <w:tcW w:w="703" w:type="pct"/>
            <w:gridSpan w:val="2"/>
            <w:shd w:val="clear" w:color="auto" w:fill="EAF1DD" w:themeFill="accent3" w:themeFillTint="33"/>
          </w:tcPr>
          <w:p w14:paraId="424A4CF4" w14:textId="1465BEED" w:rsidR="006B6F22" w:rsidRPr="008A4F2C" w:rsidRDefault="00605FFF" w:rsidP="00847810">
            <w:pPr>
              <w:rPr>
                <w:rFonts w:ascii="Avenir Book" w:hAnsi="Avenir Book"/>
                <w:b/>
                <w:sz w:val="20"/>
                <w:szCs w:val="20"/>
                <w:lang w:val="en-US"/>
              </w:rPr>
            </w:pPr>
            <w:r>
              <w:rPr>
                <w:rFonts w:ascii="Avenir Book" w:hAnsi="Avenir Book"/>
                <w:b/>
                <w:sz w:val="20"/>
                <w:szCs w:val="20"/>
                <w:lang w:val="en-US"/>
              </w:rPr>
              <w:t>Learning Objectives</w:t>
            </w:r>
          </w:p>
        </w:tc>
        <w:tc>
          <w:tcPr>
            <w:tcW w:w="4297" w:type="pct"/>
            <w:gridSpan w:val="4"/>
            <w:shd w:val="clear" w:color="auto" w:fill="EAF1DD" w:themeFill="accent3" w:themeFillTint="33"/>
          </w:tcPr>
          <w:p w14:paraId="37770B20" w14:textId="4058AF16" w:rsidR="00A95360" w:rsidRPr="006F4376" w:rsidRDefault="00B21A38" w:rsidP="00847810">
            <w:pPr>
              <w:rPr>
                <w:rFonts w:ascii="Avenir Book" w:hAnsi="Avenir Book"/>
                <w:sz w:val="24"/>
                <w:szCs w:val="24"/>
              </w:rPr>
            </w:pPr>
            <w:r w:rsidRPr="006F4376">
              <w:rPr>
                <w:rFonts w:ascii="Avenir Book" w:hAnsi="Avenir Book"/>
                <w:sz w:val="24"/>
                <w:szCs w:val="24"/>
              </w:rPr>
              <w:t xml:space="preserve">The secondary 3 PEI students will be able to discuss e-waste and how it is harmful to our planet after having read the article from “What in the World” magazine and watching the YouTube video “How e-waste is harming our </w:t>
            </w:r>
            <w:r w:rsidR="00A926CA">
              <w:rPr>
                <w:rFonts w:ascii="Avenir Book" w:hAnsi="Avenir Book"/>
                <w:sz w:val="24"/>
                <w:szCs w:val="24"/>
              </w:rPr>
              <w:t>world</w:t>
            </w:r>
            <w:r w:rsidRPr="006F4376">
              <w:rPr>
                <w:rFonts w:ascii="Avenir Book" w:hAnsi="Avenir Book"/>
                <w:sz w:val="24"/>
                <w:szCs w:val="24"/>
              </w:rPr>
              <w:t xml:space="preserve">”. </w:t>
            </w:r>
            <w:r w:rsidR="006F4376" w:rsidRPr="006F4376">
              <w:rPr>
                <w:rFonts w:ascii="Avenir Book" w:hAnsi="Avenir Book"/>
                <w:sz w:val="24"/>
                <w:szCs w:val="24"/>
              </w:rPr>
              <w:t xml:space="preserve">Students will be able to do this after having time to talk about the text and video in pairs. </w:t>
            </w:r>
          </w:p>
        </w:tc>
      </w:tr>
      <w:tr w:rsidR="006B6F22" w:rsidRPr="00434EDF" w14:paraId="7BF31EDC" w14:textId="77777777" w:rsidTr="00492474">
        <w:tc>
          <w:tcPr>
            <w:tcW w:w="703" w:type="pct"/>
            <w:gridSpan w:val="2"/>
            <w:shd w:val="clear" w:color="auto" w:fill="EAF1DD" w:themeFill="accent3" w:themeFillTint="33"/>
          </w:tcPr>
          <w:p w14:paraId="33E417AC" w14:textId="77777777" w:rsidR="006B6F22" w:rsidRPr="008A4F2C" w:rsidRDefault="006B6F22" w:rsidP="00847810">
            <w:pPr>
              <w:rPr>
                <w:rFonts w:ascii="Avenir Book" w:hAnsi="Avenir Book"/>
                <w:b/>
                <w:sz w:val="20"/>
                <w:szCs w:val="20"/>
              </w:rPr>
            </w:pPr>
            <w:r w:rsidRPr="008A4F2C">
              <w:rPr>
                <w:rFonts w:ascii="Avenir Book" w:hAnsi="Avenir Book"/>
                <w:b/>
                <w:sz w:val="20"/>
                <w:szCs w:val="20"/>
              </w:rPr>
              <w:t>Essential Question(s)</w:t>
            </w:r>
          </w:p>
        </w:tc>
        <w:tc>
          <w:tcPr>
            <w:tcW w:w="4297" w:type="pct"/>
            <w:gridSpan w:val="4"/>
            <w:shd w:val="clear" w:color="auto" w:fill="EAF1DD" w:themeFill="accent3" w:themeFillTint="33"/>
          </w:tcPr>
          <w:p w14:paraId="506CE0A6" w14:textId="4CB936A3" w:rsidR="009B4849" w:rsidRPr="00D17662" w:rsidRDefault="00D17662" w:rsidP="00847810">
            <w:pPr>
              <w:rPr>
                <w:rFonts w:ascii="Avenir Book" w:hAnsi="Avenir Book"/>
                <w:iCs/>
                <w:sz w:val="24"/>
                <w:szCs w:val="24"/>
              </w:rPr>
            </w:pPr>
            <w:r w:rsidRPr="00D17662">
              <w:rPr>
                <w:rFonts w:ascii="Avenir Book" w:hAnsi="Avenir Book"/>
                <w:iCs/>
                <w:sz w:val="24"/>
                <w:szCs w:val="24"/>
              </w:rPr>
              <w:t xml:space="preserve">What is E-waste and how is it damaging our planet? What can we do to reduce or stop e-waste? </w:t>
            </w:r>
          </w:p>
        </w:tc>
      </w:tr>
      <w:tr w:rsidR="0027085D" w:rsidRPr="00434EDF" w14:paraId="617DB18D" w14:textId="77777777" w:rsidTr="00492474">
        <w:trPr>
          <w:trHeight w:val="160"/>
        </w:trPr>
        <w:tc>
          <w:tcPr>
            <w:tcW w:w="426" w:type="pct"/>
          </w:tcPr>
          <w:p w14:paraId="45B9EC9A" w14:textId="4EDB5E63" w:rsidR="0027085D" w:rsidRDefault="0027085D" w:rsidP="00847810">
            <w:pPr>
              <w:rPr>
                <w:rFonts w:ascii="Avenir Book" w:hAnsi="Avenir Book"/>
                <w:b/>
                <w:sz w:val="20"/>
                <w:szCs w:val="20"/>
              </w:rPr>
            </w:pPr>
            <w:r>
              <w:rPr>
                <w:rFonts w:ascii="Avenir Book" w:hAnsi="Avenir Book"/>
                <w:b/>
                <w:sz w:val="20"/>
                <w:szCs w:val="20"/>
              </w:rPr>
              <w:t>Lesson Timing</w:t>
            </w:r>
          </w:p>
        </w:tc>
        <w:tc>
          <w:tcPr>
            <w:tcW w:w="4574" w:type="pct"/>
            <w:gridSpan w:val="5"/>
          </w:tcPr>
          <w:p w14:paraId="47DB114E" w14:textId="77777777" w:rsidR="0027085D" w:rsidRDefault="0027085D" w:rsidP="00847810">
            <w:pPr>
              <w:rPr>
                <w:rFonts w:ascii="Avenir Book" w:hAnsi="Avenir Book"/>
                <w:b/>
                <w:sz w:val="20"/>
                <w:szCs w:val="20"/>
              </w:rPr>
            </w:pPr>
            <w:r>
              <w:rPr>
                <w:rFonts w:ascii="Avenir Book" w:hAnsi="Avenir Book"/>
                <w:b/>
                <w:sz w:val="20"/>
                <w:szCs w:val="20"/>
              </w:rPr>
              <w:t>Start-up Routines</w:t>
            </w:r>
          </w:p>
          <w:p w14:paraId="4572C6FE" w14:textId="6534C7BD" w:rsidR="000E13A4" w:rsidRDefault="000E13A4" w:rsidP="00847810">
            <w:pPr>
              <w:rPr>
                <w:rFonts w:ascii="Avenir Book" w:hAnsi="Avenir Book"/>
                <w:bCs/>
                <w:sz w:val="24"/>
                <w:szCs w:val="24"/>
                <w:lang w:val="en-US"/>
              </w:rPr>
            </w:pPr>
            <w:r w:rsidRPr="000E13A4">
              <w:rPr>
                <w:rFonts w:ascii="Avenir Book" w:hAnsi="Avenir Book"/>
                <w:bCs/>
                <w:sz w:val="24"/>
                <w:szCs w:val="24"/>
                <w:lang w:val="en-US"/>
              </w:rPr>
              <w:t>Take attendance, ask students how they are doing, ask them what the date is</w:t>
            </w:r>
            <w:r w:rsidR="00EA4F9F">
              <w:rPr>
                <w:rFonts w:ascii="Avenir Book" w:hAnsi="Avenir Book"/>
                <w:bCs/>
                <w:sz w:val="24"/>
                <w:szCs w:val="24"/>
                <w:lang w:val="en-US"/>
              </w:rPr>
              <w:t>, tell them the objective for this long-term lesson.</w:t>
            </w:r>
          </w:p>
          <w:p w14:paraId="2C0B6E58" w14:textId="77777777" w:rsidR="00D17662" w:rsidRDefault="00D17662" w:rsidP="00847810">
            <w:pPr>
              <w:rPr>
                <w:rFonts w:ascii="Avenir Book" w:hAnsi="Avenir Book"/>
                <w:bCs/>
                <w:sz w:val="24"/>
                <w:szCs w:val="24"/>
                <w:lang w:val="en-US"/>
              </w:rPr>
            </w:pPr>
            <w:r>
              <w:rPr>
                <w:rFonts w:ascii="Avenir Book" w:hAnsi="Avenir Book"/>
                <w:bCs/>
                <w:sz w:val="24"/>
                <w:szCs w:val="24"/>
                <w:lang w:val="en-US"/>
              </w:rPr>
              <w:t>Write agenda on the board:</w:t>
            </w:r>
          </w:p>
          <w:p w14:paraId="16B52BCB" w14:textId="77777777" w:rsidR="00D17662" w:rsidRDefault="00D17662" w:rsidP="00D17662">
            <w:pPr>
              <w:pStyle w:val="ListParagraph"/>
              <w:numPr>
                <w:ilvl w:val="0"/>
                <w:numId w:val="1"/>
              </w:numPr>
              <w:rPr>
                <w:rFonts w:ascii="Avenir Book" w:hAnsi="Avenir Book"/>
                <w:bCs/>
                <w:sz w:val="24"/>
                <w:szCs w:val="24"/>
                <w:lang w:val="en-US"/>
              </w:rPr>
            </w:pPr>
            <w:r>
              <w:rPr>
                <w:rFonts w:ascii="Avenir Book" w:hAnsi="Avenir Book"/>
                <w:bCs/>
                <w:sz w:val="24"/>
                <w:szCs w:val="24"/>
                <w:lang w:val="en-US"/>
              </w:rPr>
              <w:t>Attendance</w:t>
            </w:r>
          </w:p>
          <w:p w14:paraId="30263351" w14:textId="64C20911" w:rsidR="00D17662" w:rsidRDefault="00D17662" w:rsidP="00D17662">
            <w:pPr>
              <w:pStyle w:val="ListParagraph"/>
              <w:numPr>
                <w:ilvl w:val="0"/>
                <w:numId w:val="1"/>
              </w:numPr>
              <w:rPr>
                <w:rFonts w:ascii="Avenir Book" w:hAnsi="Avenir Book"/>
                <w:bCs/>
                <w:sz w:val="24"/>
                <w:szCs w:val="24"/>
                <w:lang w:val="en-US"/>
              </w:rPr>
            </w:pPr>
            <w:r>
              <w:rPr>
                <w:rFonts w:ascii="Avenir Book" w:hAnsi="Avenir Book"/>
                <w:bCs/>
                <w:sz w:val="24"/>
                <w:szCs w:val="24"/>
                <w:lang w:val="en-US"/>
              </w:rPr>
              <w:t xml:space="preserve">What in the World? Issue 2 </w:t>
            </w:r>
            <w:r w:rsidR="00EA4F9F">
              <w:rPr>
                <w:rFonts w:ascii="Avenir Book" w:hAnsi="Avenir Book"/>
                <w:bCs/>
                <w:sz w:val="24"/>
                <w:szCs w:val="24"/>
                <w:lang w:val="en-US"/>
              </w:rPr>
              <w:t>– The E-waste problem</w:t>
            </w:r>
            <w:r w:rsidR="005A2ED1">
              <w:rPr>
                <w:rFonts w:ascii="Avenir Book" w:hAnsi="Avenir Book"/>
                <w:bCs/>
                <w:sz w:val="24"/>
                <w:szCs w:val="24"/>
                <w:lang w:val="en-US"/>
              </w:rPr>
              <w:t xml:space="preserve"> </w:t>
            </w:r>
            <w:r w:rsidR="005A2ED1" w:rsidRPr="005A2ED1">
              <w:rPr>
                <w:rFonts w:ascii="Avenir Book" w:hAnsi="Avenir Book"/>
                <w:bCs/>
                <w:sz w:val="24"/>
                <w:szCs w:val="24"/>
                <w:lang w:val="en-US"/>
              </w:rPr>
              <w:sym w:font="Wingdings" w:char="F0E0"/>
            </w:r>
            <w:r w:rsidR="005A2ED1">
              <w:rPr>
                <w:rFonts w:ascii="Avenir Book" w:hAnsi="Avenir Book"/>
                <w:bCs/>
                <w:sz w:val="24"/>
                <w:szCs w:val="24"/>
                <w:lang w:val="en-US"/>
              </w:rPr>
              <w:t xml:space="preserve"> password: fire</w:t>
            </w:r>
          </w:p>
          <w:p w14:paraId="43213676" w14:textId="798D775B" w:rsidR="00EA4F9F" w:rsidRDefault="00EA4F9F" w:rsidP="00D17662">
            <w:pPr>
              <w:pStyle w:val="ListParagraph"/>
              <w:numPr>
                <w:ilvl w:val="0"/>
                <w:numId w:val="1"/>
              </w:numPr>
              <w:rPr>
                <w:rFonts w:ascii="Avenir Book" w:hAnsi="Avenir Book"/>
                <w:bCs/>
                <w:sz w:val="24"/>
                <w:szCs w:val="24"/>
                <w:lang w:val="en-US"/>
              </w:rPr>
            </w:pPr>
            <w:r>
              <w:rPr>
                <w:rFonts w:ascii="Avenir Book" w:hAnsi="Avenir Book"/>
                <w:bCs/>
                <w:sz w:val="24"/>
                <w:szCs w:val="24"/>
                <w:lang w:val="en-US"/>
              </w:rPr>
              <w:t>Video</w:t>
            </w:r>
          </w:p>
          <w:p w14:paraId="63236F9C" w14:textId="56984DAF" w:rsidR="00D17662" w:rsidRPr="00D17662" w:rsidRDefault="00D17662" w:rsidP="00D17662">
            <w:pPr>
              <w:pStyle w:val="ListParagraph"/>
              <w:numPr>
                <w:ilvl w:val="0"/>
                <w:numId w:val="1"/>
              </w:numPr>
              <w:rPr>
                <w:rFonts w:ascii="Avenir Book" w:hAnsi="Avenir Book"/>
                <w:bCs/>
                <w:sz w:val="24"/>
                <w:szCs w:val="24"/>
                <w:lang w:val="en-US"/>
              </w:rPr>
            </w:pPr>
            <w:r>
              <w:rPr>
                <w:rFonts w:ascii="Avenir Book" w:hAnsi="Avenir Book"/>
                <w:bCs/>
                <w:sz w:val="24"/>
                <w:szCs w:val="24"/>
                <w:lang w:val="en-US"/>
              </w:rPr>
              <w:t>Next class</w:t>
            </w:r>
          </w:p>
        </w:tc>
      </w:tr>
      <w:tr w:rsidR="00D874E4" w:rsidRPr="00434EDF" w14:paraId="419668E8" w14:textId="77777777" w:rsidTr="00492474">
        <w:trPr>
          <w:trHeight w:val="160"/>
        </w:trPr>
        <w:tc>
          <w:tcPr>
            <w:tcW w:w="426" w:type="pct"/>
            <w:vMerge w:val="restart"/>
          </w:tcPr>
          <w:p w14:paraId="4005CAF0" w14:textId="7DAC1CD7" w:rsidR="00D874E4" w:rsidRDefault="00D874E4" w:rsidP="00847810">
            <w:pPr>
              <w:rPr>
                <w:rFonts w:ascii="Avenir Book" w:hAnsi="Avenir Book"/>
                <w:b/>
                <w:sz w:val="20"/>
                <w:szCs w:val="20"/>
              </w:rPr>
            </w:pPr>
          </w:p>
        </w:tc>
        <w:tc>
          <w:tcPr>
            <w:tcW w:w="2754" w:type="pct"/>
            <w:gridSpan w:val="3"/>
          </w:tcPr>
          <w:p w14:paraId="3947405D" w14:textId="62632E1C" w:rsidR="00D874E4" w:rsidRDefault="00D874E4" w:rsidP="00847810">
            <w:pPr>
              <w:rPr>
                <w:rFonts w:ascii="Avenir Book" w:hAnsi="Avenir Book"/>
                <w:b/>
                <w:sz w:val="20"/>
                <w:szCs w:val="20"/>
              </w:rPr>
            </w:pPr>
            <w:r>
              <w:rPr>
                <w:rFonts w:ascii="Avenir Book" w:hAnsi="Avenir Book"/>
                <w:b/>
                <w:sz w:val="20"/>
                <w:szCs w:val="20"/>
              </w:rPr>
              <w:t xml:space="preserve">Introduction (hook): </w:t>
            </w:r>
          </w:p>
        </w:tc>
        <w:tc>
          <w:tcPr>
            <w:tcW w:w="1820" w:type="pct"/>
            <w:gridSpan w:val="2"/>
          </w:tcPr>
          <w:p w14:paraId="7D7D0E31" w14:textId="02E0780C" w:rsidR="00D874E4" w:rsidRPr="00434EDF" w:rsidRDefault="00D874E4" w:rsidP="00847810">
            <w:pPr>
              <w:rPr>
                <w:rFonts w:ascii="Avenir Book" w:hAnsi="Avenir Book"/>
                <w:b/>
                <w:sz w:val="20"/>
                <w:szCs w:val="20"/>
                <w:lang w:val="en-US"/>
              </w:rPr>
            </w:pPr>
            <w:r w:rsidRPr="00434EDF">
              <w:rPr>
                <w:rFonts w:ascii="Avenir Book" w:hAnsi="Avenir Book"/>
                <w:b/>
                <w:sz w:val="20"/>
                <w:szCs w:val="20"/>
                <w:lang w:val="en-US"/>
              </w:rPr>
              <w:t>Student will know:</w:t>
            </w:r>
          </w:p>
        </w:tc>
      </w:tr>
      <w:tr w:rsidR="00D874E4" w:rsidRPr="00434EDF" w14:paraId="6866C4B4" w14:textId="77777777" w:rsidTr="00492474">
        <w:trPr>
          <w:trHeight w:val="159"/>
        </w:trPr>
        <w:tc>
          <w:tcPr>
            <w:tcW w:w="426" w:type="pct"/>
            <w:vMerge/>
          </w:tcPr>
          <w:p w14:paraId="3BDB57D5" w14:textId="77777777" w:rsidR="00D874E4" w:rsidRDefault="00D874E4" w:rsidP="00847810">
            <w:pPr>
              <w:rPr>
                <w:rFonts w:ascii="Avenir Book" w:hAnsi="Avenir Book"/>
                <w:b/>
                <w:sz w:val="20"/>
                <w:szCs w:val="20"/>
              </w:rPr>
            </w:pPr>
          </w:p>
        </w:tc>
        <w:tc>
          <w:tcPr>
            <w:tcW w:w="2754" w:type="pct"/>
            <w:gridSpan w:val="3"/>
          </w:tcPr>
          <w:p w14:paraId="065D374A" w14:textId="550ADC2A" w:rsidR="00D874E4" w:rsidRDefault="00EA4F9F" w:rsidP="00EA4F9F">
            <w:pPr>
              <w:pStyle w:val="ListParagraph"/>
              <w:numPr>
                <w:ilvl w:val="0"/>
                <w:numId w:val="3"/>
              </w:numPr>
              <w:rPr>
                <w:rFonts w:ascii="Avenir Book" w:hAnsi="Avenir Book"/>
                <w:sz w:val="24"/>
                <w:szCs w:val="24"/>
              </w:rPr>
            </w:pPr>
            <w:r>
              <w:rPr>
                <w:rFonts w:ascii="Avenir Book" w:hAnsi="Avenir Book"/>
                <w:sz w:val="24"/>
                <w:szCs w:val="24"/>
              </w:rPr>
              <w:t xml:space="preserve">Give students 2mins to write down </w:t>
            </w:r>
            <w:r w:rsidR="00AA1F7F">
              <w:rPr>
                <w:rFonts w:ascii="Avenir Book" w:hAnsi="Avenir Book"/>
                <w:sz w:val="24"/>
                <w:szCs w:val="24"/>
              </w:rPr>
              <w:t>as many e-waste products as they can think of (on a loose-leaf).</w:t>
            </w:r>
          </w:p>
          <w:p w14:paraId="5748724D" w14:textId="7D3CC398" w:rsidR="00AA1F7F" w:rsidRPr="00492474" w:rsidRDefault="00AA1F7F" w:rsidP="00EA4F9F">
            <w:pPr>
              <w:pStyle w:val="ListParagraph"/>
              <w:numPr>
                <w:ilvl w:val="0"/>
                <w:numId w:val="3"/>
              </w:numPr>
              <w:rPr>
                <w:rFonts w:ascii="Avenir Book" w:hAnsi="Avenir Book"/>
                <w:color w:val="000000" w:themeColor="text1"/>
                <w:sz w:val="24"/>
                <w:szCs w:val="24"/>
              </w:rPr>
            </w:pPr>
            <w:r w:rsidRPr="00492474">
              <w:rPr>
                <w:rFonts w:ascii="Avenir Book" w:hAnsi="Avenir Book"/>
                <w:color w:val="000000" w:themeColor="text1"/>
                <w:sz w:val="24"/>
                <w:szCs w:val="24"/>
              </w:rPr>
              <w:t>Ask students how many they thought of.</w:t>
            </w:r>
          </w:p>
          <w:p w14:paraId="752D7696" w14:textId="0EA2764C" w:rsidR="00AA1F7F" w:rsidRPr="00492474" w:rsidRDefault="00AA1F7F" w:rsidP="00EA4F9F">
            <w:pPr>
              <w:pStyle w:val="ListParagraph"/>
              <w:numPr>
                <w:ilvl w:val="0"/>
                <w:numId w:val="3"/>
              </w:numPr>
              <w:rPr>
                <w:rFonts w:ascii="Avenir Book" w:hAnsi="Avenir Book"/>
                <w:color w:val="FF0000"/>
                <w:sz w:val="24"/>
                <w:szCs w:val="24"/>
              </w:rPr>
            </w:pPr>
            <w:r w:rsidRPr="00492474">
              <w:rPr>
                <w:rFonts w:ascii="Avenir Book" w:hAnsi="Avenir Book"/>
                <w:color w:val="FF0000"/>
                <w:sz w:val="24"/>
                <w:szCs w:val="24"/>
              </w:rPr>
              <w:t>Students get into a group of 4 and compare the items (write them down on a new loose-leaf), making sure to separate them into categories (small electronics, appliances…).</w:t>
            </w:r>
          </w:p>
          <w:p w14:paraId="7B8E5BC7" w14:textId="77777777" w:rsidR="00AA1F7F" w:rsidRPr="00492474" w:rsidRDefault="00AA1F7F" w:rsidP="00EA4F9F">
            <w:pPr>
              <w:pStyle w:val="ListParagraph"/>
              <w:numPr>
                <w:ilvl w:val="0"/>
                <w:numId w:val="3"/>
              </w:numPr>
              <w:rPr>
                <w:rFonts w:ascii="Avenir Book" w:hAnsi="Avenir Book"/>
                <w:color w:val="FF0000"/>
                <w:sz w:val="24"/>
                <w:szCs w:val="24"/>
              </w:rPr>
            </w:pPr>
            <w:r w:rsidRPr="00492474">
              <w:rPr>
                <w:rFonts w:ascii="Avenir Book" w:hAnsi="Avenir Book"/>
                <w:color w:val="FF0000"/>
                <w:sz w:val="24"/>
                <w:szCs w:val="24"/>
              </w:rPr>
              <w:t xml:space="preserve">Students will then be asked to rank their categories </w:t>
            </w:r>
            <w:r w:rsidR="000228FC" w:rsidRPr="00492474">
              <w:rPr>
                <w:rFonts w:ascii="Avenir Book" w:hAnsi="Avenir Book"/>
                <w:color w:val="FF0000"/>
                <w:sz w:val="24"/>
                <w:szCs w:val="24"/>
              </w:rPr>
              <w:t xml:space="preserve">to reflect which ones they believe generate the most to the least amount of e-waste. </w:t>
            </w:r>
          </w:p>
          <w:p w14:paraId="4C8B5480" w14:textId="77777777" w:rsidR="000228FC" w:rsidRPr="00DD4FAB" w:rsidRDefault="000228FC" w:rsidP="00EA4F9F">
            <w:pPr>
              <w:pStyle w:val="ListParagraph"/>
              <w:numPr>
                <w:ilvl w:val="0"/>
                <w:numId w:val="3"/>
              </w:numPr>
              <w:rPr>
                <w:rFonts w:ascii="Avenir Book" w:hAnsi="Avenir Book"/>
                <w:color w:val="E36C0A" w:themeColor="accent6" w:themeShade="BF"/>
                <w:sz w:val="24"/>
                <w:szCs w:val="24"/>
              </w:rPr>
            </w:pPr>
            <w:r w:rsidRPr="00DD4FAB">
              <w:rPr>
                <w:rFonts w:ascii="Avenir Book" w:hAnsi="Avenir Book"/>
                <w:color w:val="E36C0A" w:themeColor="accent6" w:themeShade="BF"/>
                <w:sz w:val="24"/>
                <w:szCs w:val="24"/>
              </w:rPr>
              <w:t>Students will share their lists with the class.</w:t>
            </w:r>
          </w:p>
          <w:p w14:paraId="68C547A4" w14:textId="26DDE2A9" w:rsidR="000228FC" w:rsidRPr="000228FC" w:rsidRDefault="000228FC" w:rsidP="000228FC">
            <w:pPr>
              <w:pStyle w:val="ListParagraph"/>
              <w:numPr>
                <w:ilvl w:val="0"/>
                <w:numId w:val="3"/>
              </w:numPr>
              <w:rPr>
                <w:rFonts w:ascii="Avenir Book" w:hAnsi="Avenir Book"/>
                <w:sz w:val="24"/>
                <w:szCs w:val="24"/>
              </w:rPr>
            </w:pPr>
            <w:r>
              <w:rPr>
                <w:rFonts w:ascii="Avenir Book" w:hAnsi="Avenir Book"/>
                <w:sz w:val="24"/>
                <w:szCs w:val="24"/>
              </w:rPr>
              <w:t>I will then project the global e-waste bar graph so students could see how bad each category really is (</w:t>
            </w:r>
            <w:r w:rsidRPr="000228FC">
              <w:rPr>
                <w:rFonts w:ascii="Avenir Book" w:hAnsi="Avenir Book"/>
                <w:sz w:val="24"/>
                <w:szCs w:val="24"/>
              </w:rPr>
              <w:t>https://www.bbc.com/news/business-51385344</w:t>
            </w:r>
            <w:r>
              <w:rPr>
                <w:rFonts w:ascii="Avenir Book" w:hAnsi="Avenir Book"/>
                <w:sz w:val="24"/>
                <w:szCs w:val="24"/>
              </w:rPr>
              <w:t>)</w:t>
            </w:r>
          </w:p>
        </w:tc>
        <w:tc>
          <w:tcPr>
            <w:tcW w:w="1820" w:type="pct"/>
            <w:gridSpan w:val="2"/>
          </w:tcPr>
          <w:p w14:paraId="646E6399" w14:textId="2B069CBD" w:rsidR="00D874E4" w:rsidRPr="00DB3E44" w:rsidRDefault="00661E4F" w:rsidP="00847810">
            <w:pPr>
              <w:rPr>
                <w:rFonts w:ascii="Avenir Book" w:hAnsi="Avenir Book"/>
                <w:sz w:val="24"/>
                <w:szCs w:val="24"/>
                <w:lang w:val="en-US"/>
              </w:rPr>
            </w:pPr>
            <w:r w:rsidRPr="00DB3E44">
              <w:rPr>
                <w:rFonts w:ascii="Avenir Book" w:hAnsi="Avenir Book"/>
                <w:sz w:val="24"/>
                <w:szCs w:val="24"/>
                <w:lang w:val="en-US"/>
              </w:rPr>
              <w:t>Students will know what e-waste is and how it is harming are planet.</w:t>
            </w:r>
          </w:p>
          <w:p w14:paraId="735A406F" w14:textId="2FC645BE" w:rsidR="00D874E4" w:rsidRPr="00434EDF" w:rsidRDefault="00D874E4" w:rsidP="00847810">
            <w:pPr>
              <w:rPr>
                <w:rFonts w:ascii="Avenir Book" w:hAnsi="Avenir Book"/>
                <w:b/>
                <w:sz w:val="20"/>
                <w:szCs w:val="20"/>
                <w:lang w:val="en-US"/>
              </w:rPr>
            </w:pPr>
          </w:p>
        </w:tc>
      </w:tr>
      <w:tr w:rsidR="005F689B" w:rsidRPr="00434EDF" w14:paraId="233B1C92" w14:textId="77777777" w:rsidTr="00492474">
        <w:trPr>
          <w:trHeight w:val="300"/>
        </w:trPr>
        <w:tc>
          <w:tcPr>
            <w:tcW w:w="426" w:type="pct"/>
            <w:vMerge w:val="restart"/>
          </w:tcPr>
          <w:p w14:paraId="38F3E6F7" w14:textId="68E245B8" w:rsidR="005F689B" w:rsidRPr="00FA05C1" w:rsidRDefault="005F689B" w:rsidP="005F689B">
            <w:pPr>
              <w:rPr>
                <w:rFonts w:ascii="Avenir Book" w:hAnsi="Avenir Book"/>
                <w:sz w:val="20"/>
                <w:szCs w:val="20"/>
              </w:rPr>
            </w:pPr>
          </w:p>
        </w:tc>
        <w:tc>
          <w:tcPr>
            <w:tcW w:w="2754" w:type="pct"/>
            <w:gridSpan w:val="3"/>
            <w:vMerge w:val="restart"/>
          </w:tcPr>
          <w:p w14:paraId="0FDEA916" w14:textId="77777777" w:rsidR="005F689B" w:rsidRDefault="005F689B" w:rsidP="005F689B">
            <w:pPr>
              <w:rPr>
                <w:rFonts w:ascii="Avenir Book" w:hAnsi="Avenir Book"/>
                <w:b/>
                <w:sz w:val="20"/>
                <w:szCs w:val="20"/>
              </w:rPr>
            </w:pPr>
            <w:r>
              <w:rPr>
                <w:rFonts w:ascii="Avenir Book" w:hAnsi="Avenir Book"/>
                <w:b/>
                <w:sz w:val="20"/>
                <w:szCs w:val="20"/>
              </w:rPr>
              <w:t>Development (</w:t>
            </w:r>
            <w:r w:rsidRPr="00434EDF">
              <w:rPr>
                <w:rFonts w:ascii="Avenir Book" w:hAnsi="Avenir Book"/>
                <w:b/>
                <w:sz w:val="20"/>
                <w:szCs w:val="20"/>
              </w:rPr>
              <w:t>Learning activities</w:t>
            </w:r>
            <w:r>
              <w:rPr>
                <w:rFonts w:ascii="Avenir Book" w:hAnsi="Avenir Book"/>
                <w:b/>
                <w:sz w:val="20"/>
                <w:szCs w:val="20"/>
              </w:rPr>
              <w:t xml:space="preserve"> – step by step sequential procedure):</w:t>
            </w:r>
          </w:p>
          <w:p w14:paraId="6EED6291" w14:textId="77777777" w:rsidR="000228FC" w:rsidRDefault="000228FC" w:rsidP="000228FC">
            <w:pPr>
              <w:pStyle w:val="ListParagraph"/>
              <w:numPr>
                <w:ilvl w:val="0"/>
                <w:numId w:val="4"/>
              </w:numPr>
              <w:rPr>
                <w:rFonts w:ascii="Avenir Book" w:hAnsi="Avenir Book"/>
                <w:bCs/>
                <w:sz w:val="24"/>
                <w:szCs w:val="24"/>
              </w:rPr>
            </w:pPr>
            <w:r>
              <w:rPr>
                <w:rFonts w:ascii="Avenir Book" w:hAnsi="Avenir Book"/>
                <w:bCs/>
                <w:sz w:val="24"/>
                <w:szCs w:val="24"/>
              </w:rPr>
              <w:t xml:space="preserve">Ask students to go to p.37 and read what they need to do </w:t>
            </w:r>
            <w:r w:rsidRPr="009E1FB3">
              <w:rPr>
                <w:rFonts w:ascii="Avenir Book" w:hAnsi="Avenir Book"/>
                <w:bCs/>
                <w:sz w:val="24"/>
                <w:szCs w:val="24"/>
                <w:u w:val="single"/>
              </w:rPr>
              <w:t>before reading</w:t>
            </w:r>
            <w:r>
              <w:rPr>
                <w:rFonts w:ascii="Avenir Book" w:hAnsi="Avenir Book"/>
                <w:bCs/>
                <w:sz w:val="24"/>
                <w:szCs w:val="24"/>
              </w:rPr>
              <w:t xml:space="preserve"> the article.</w:t>
            </w:r>
          </w:p>
          <w:p w14:paraId="78439DEE" w14:textId="77777777" w:rsidR="000228FC" w:rsidRDefault="000228FC" w:rsidP="000228FC">
            <w:pPr>
              <w:pStyle w:val="ListParagraph"/>
              <w:numPr>
                <w:ilvl w:val="0"/>
                <w:numId w:val="4"/>
              </w:numPr>
              <w:rPr>
                <w:rFonts w:ascii="Avenir Book" w:hAnsi="Avenir Book"/>
                <w:bCs/>
                <w:sz w:val="24"/>
                <w:szCs w:val="24"/>
              </w:rPr>
            </w:pPr>
            <w:r>
              <w:rPr>
                <w:rFonts w:ascii="Avenir Book" w:hAnsi="Avenir Book"/>
                <w:bCs/>
                <w:sz w:val="24"/>
                <w:szCs w:val="24"/>
              </w:rPr>
              <w:t xml:space="preserve">Students will then need to go to p.38 to write down the </w:t>
            </w:r>
            <w:r w:rsidRPr="009E1FB3">
              <w:rPr>
                <w:rFonts w:ascii="Avenir Book" w:hAnsi="Avenir Book"/>
                <w:bCs/>
                <w:sz w:val="24"/>
                <w:szCs w:val="24"/>
                <w:u w:val="single"/>
              </w:rPr>
              <w:t>topic</w:t>
            </w:r>
            <w:r>
              <w:rPr>
                <w:rFonts w:ascii="Avenir Book" w:hAnsi="Avenir Book"/>
                <w:bCs/>
                <w:sz w:val="24"/>
                <w:szCs w:val="24"/>
              </w:rPr>
              <w:t xml:space="preserve">, </w:t>
            </w:r>
            <w:r w:rsidRPr="009E1FB3">
              <w:rPr>
                <w:rFonts w:ascii="Avenir Book" w:hAnsi="Avenir Book"/>
                <w:bCs/>
                <w:sz w:val="24"/>
                <w:szCs w:val="24"/>
                <w:u w:val="single"/>
              </w:rPr>
              <w:t>purpose for reading</w:t>
            </w:r>
            <w:r>
              <w:rPr>
                <w:rFonts w:ascii="Avenir Book" w:hAnsi="Avenir Book"/>
                <w:bCs/>
                <w:sz w:val="24"/>
                <w:szCs w:val="24"/>
              </w:rPr>
              <w:t xml:space="preserve">, </w:t>
            </w:r>
            <w:r w:rsidRPr="009E1FB3">
              <w:rPr>
                <w:rFonts w:ascii="Avenir Book" w:hAnsi="Avenir Book"/>
                <w:bCs/>
                <w:sz w:val="24"/>
                <w:szCs w:val="24"/>
                <w:u w:val="single"/>
              </w:rPr>
              <w:t>“What I already know”</w:t>
            </w:r>
            <w:r>
              <w:rPr>
                <w:rFonts w:ascii="Avenir Book" w:hAnsi="Avenir Book"/>
                <w:bCs/>
                <w:sz w:val="24"/>
                <w:szCs w:val="24"/>
              </w:rPr>
              <w:t xml:space="preserve"> and </w:t>
            </w:r>
            <w:r w:rsidRPr="009E1FB3">
              <w:rPr>
                <w:rFonts w:ascii="Avenir Book" w:hAnsi="Avenir Book"/>
                <w:bCs/>
                <w:sz w:val="24"/>
                <w:szCs w:val="24"/>
                <w:u w:val="single"/>
              </w:rPr>
              <w:t>“what I wonder?”</w:t>
            </w:r>
          </w:p>
          <w:p w14:paraId="7FA72932" w14:textId="3EB2E29C" w:rsidR="000228FC" w:rsidRPr="00DD4FAB" w:rsidRDefault="000228FC" w:rsidP="000228FC">
            <w:pPr>
              <w:pStyle w:val="ListParagraph"/>
              <w:numPr>
                <w:ilvl w:val="0"/>
                <w:numId w:val="4"/>
              </w:numPr>
              <w:rPr>
                <w:rFonts w:ascii="Avenir Book" w:hAnsi="Avenir Book"/>
                <w:bCs/>
                <w:color w:val="E36C0A" w:themeColor="accent6" w:themeShade="BF"/>
                <w:sz w:val="24"/>
                <w:szCs w:val="24"/>
              </w:rPr>
            </w:pPr>
            <w:r w:rsidRPr="00DD4FAB">
              <w:rPr>
                <w:rFonts w:ascii="Avenir Book" w:hAnsi="Avenir Book"/>
                <w:bCs/>
                <w:color w:val="E36C0A" w:themeColor="accent6" w:themeShade="BF"/>
                <w:sz w:val="24"/>
                <w:szCs w:val="24"/>
              </w:rPr>
              <w:t xml:space="preserve">Students will volunteer to say what they wrote </w:t>
            </w:r>
          </w:p>
          <w:p w14:paraId="0F737EAC" w14:textId="77777777" w:rsidR="000228FC" w:rsidRPr="009E1FB3" w:rsidRDefault="000228FC" w:rsidP="000228FC">
            <w:pPr>
              <w:pStyle w:val="ListParagraph"/>
              <w:numPr>
                <w:ilvl w:val="0"/>
                <w:numId w:val="4"/>
              </w:numPr>
              <w:rPr>
                <w:rFonts w:ascii="Avenir Book" w:hAnsi="Avenir Book"/>
                <w:bCs/>
                <w:sz w:val="24"/>
                <w:szCs w:val="24"/>
              </w:rPr>
            </w:pPr>
            <w:r>
              <w:rPr>
                <w:rFonts w:ascii="Avenir Book" w:hAnsi="Avenir Book"/>
                <w:bCs/>
                <w:sz w:val="24"/>
                <w:szCs w:val="24"/>
              </w:rPr>
              <w:t>Students will then be asked to read p.</w:t>
            </w:r>
            <w:r w:rsidR="009E1FB3">
              <w:rPr>
                <w:rFonts w:ascii="Avenir Book" w:hAnsi="Avenir Book"/>
                <w:bCs/>
                <w:sz w:val="24"/>
                <w:szCs w:val="24"/>
              </w:rPr>
              <w:t xml:space="preserve">37 </w:t>
            </w:r>
            <w:r w:rsidR="009E1FB3" w:rsidRPr="009E1FB3">
              <w:rPr>
                <w:rFonts w:ascii="Avenir Book" w:hAnsi="Avenir Book"/>
                <w:bCs/>
                <w:sz w:val="24"/>
                <w:szCs w:val="24"/>
                <w:u w:val="single"/>
              </w:rPr>
              <w:t>during reading</w:t>
            </w:r>
          </w:p>
          <w:p w14:paraId="75434564" w14:textId="77777777" w:rsidR="009E1FB3" w:rsidRPr="00DD4FAB" w:rsidRDefault="009E1FB3" w:rsidP="009E1FB3">
            <w:pPr>
              <w:pStyle w:val="ListParagraph"/>
              <w:numPr>
                <w:ilvl w:val="0"/>
                <w:numId w:val="4"/>
              </w:numPr>
              <w:rPr>
                <w:rFonts w:ascii="Avenir Book" w:hAnsi="Avenir Book"/>
                <w:bCs/>
                <w:color w:val="548DD4" w:themeColor="text2" w:themeTint="99"/>
                <w:sz w:val="24"/>
                <w:szCs w:val="24"/>
              </w:rPr>
            </w:pPr>
            <w:r w:rsidRPr="00DD4FAB">
              <w:rPr>
                <w:rFonts w:ascii="Avenir Book" w:hAnsi="Avenir Book"/>
                <w:bCs/>
                <w:color w:val="548DD4" w:themeColor="text2" w:themeTint="99"/>
                <w:sz w:val="24"/>
                <w:szCs w:val="24"/>
              </w:rPr>
              <w:t>Students will read p.34-35 and take the notes they were instructed to take on p.37</w:t>
            </w:r>
          </w:p>
          <w:p w14:paraId="781676A1" w14:textId="77777777" w:rsidR="009E1FB3" w:rsidRPr="009E1FB3" w:rsidRDefault="009E1FB3" w:rsidP="009E1FB3">
            <w:pPr>
              <w:pStyle w:val="ListParagraph"/>
              <w:numPr>
                <w:ilvl w:val="0"/>
                <w:numId w:val="4"/>
              </w:numPr>
              <w:rPr>
                <w:rFonts w:ascii="Avenir Book" w:hAnsi="Avenir Book"/>
                <w:bCs/>
                <w:sz w:val="24"/>
                <w:szCs w:val="24"/>
              </w:rPr>
            </w:pPr>
            <w:r>
              <w:rPr>
                <w:rFonts w:ascii="Avenir Book" w:hAnsi="Avenir Book"/>
                <w:bCs/>
                <w:sz w:val="24"/>
                <w:szCs w:val="24"/>
              </w:rPr>
              <w:t>I will then have students watch the YouTube video (</w:t>
            </w:r>
            <w:hyperlink r:id="rId9" w:tgtFrame="_blank" w:history="1">
              <w:r w:rsidRPr="000E13A4">
                <w:rPr>
                  <w:rStyle w:val="Hyperlink"/>
                  <w:rFonts w:ascii="Avenir Book" w:hAnsi="Avenir Book"/>
                  <w:sz w:val="24"/>
                  <w:szCs w:val="24"/>
                  <w:bdr w:val="none" w:sz="0" w:space="0" w:color="auto" w:frame="1"/>
                </w:rPr>
                <w:t>https://www.youtube.com/watch?v=-uyIzKIw0xY</w:t>
              </w:r>
            </w:hyperlink>
            <w:r w:rsidRPr="000E13A4">
              <w:rPr>
                <w:rFonts w:ascii="Avenir Book" w:hAnsi="Avenir Book"/>
                <w:sz w:val="24"/>
                <w:szCs w:val="24"/>
              </w:rPr>
              <w:t>)</w:t>
            </w:r>
          </w:p>
          <w:p w14:paraId="0D382359" w14:textId="77777777" w:rsidR="009E1FB3" w:rsidRPr="00DD4FAB" w:rsidRDefault="009E1FB3" w:rsidP="009E1FB3">
            <w:pPr>
              <w:pStyle w:val="ListParagraph"/>
              <w:numPr>
                <w:ilvl w:val="0"/>
                <w:numId w:val="4"/>
              </w:numPr>
              <w:rPr>
                <w:rFonts w:ascii="Avenir Book" w:hAnsi="Avenir Book"/>
                <w:bCs/>
                <w:color w:val="548DD4" w:themeColor="text2" w:themeTint="99"/>
                <w:sz w:val="24"/>
                <w:szCs w:val="24"/>
              </w:rPr>
            </w:pPr>
            <w:r w:rsidRPr="00DD4FAB">
              <w:rPr>
                <w:rFonts w:ascii="Avenir Book" w:hAnsi="Avenir Book"/>
                <w:color w:val="548DD4" w:themeColor="text2" w:themeTint="99"/>
                <w:sz w:val="24"/>
                <w:szCs w:val="24"/>
              </w:rPr>
              <w:t xml:space="preserve">Students will take notes at the same time as watching the video </w:t>
            </w:r>
          </w:p>
          <w:p w14:paraId="2A06F225" w14:textId="77777777" w:rsidR="009E1FB3" w:rsidRDefault="009E1FB3" w:rsidP="009E1FB3">
            <w:pPr>
              <w:pStyle w:val="ListParagraph"/>
              <w:numPr>
                <w:ilvl w:val="0"/>
                <w:numId w:val="4"/>
              </w:numPr>
              <w:rPr>
                <w:rFonts w:ascii="Avenir Book" w:hAnsi="Avenir Book"/>
                <w:bCs/>
                <w:sz w:val="24"/>
                <w:szCs w:val="24"/>
              </w:rPr>
            </w:pPr>
            <w:r>
              <w:rPr>
                <w:rFonts w:ascii="Avenir Book" w:hAnsi="Avenir Book"/>
                <w:bCs/>
                <w:sz w:val="24"/>
                <w:szCs w:val="24"/>
              </w:rPr>
              <w:t xml:space="preserve">Students will then read the section on p.37: </w:t>
            </w:r>
            <w:r w:rsidRPr="009E1FB3">
              <w:rPr>
                <w:rFonts w:ascii="Avenir Book" w:hAnsi="Avenir Book"/>
                <w:bCs/>
                <w:sz w:val="24"/>
                <w:szCs w:val="24"/>
                <w:u w:val="single"/>
              </w:rPr>
              <w:t>after reading</w:t>
            </w:r>
          </w:p>
          <w:p w14:paraId="3383306C" w14:textId="77777777" w:rsidR="00DD4FAB" w:rsidRDefault="009E1FB3" w:rsidP="00DD4FAB">
            <w:pPr>
              <w:pStyle w:val="ListParagraph"/>
              <w:numPr>
                <w:ilvl w:val="0"/>
                <w:numId w:val="4"/>
              </w:numPr>
              <w:rPr>
                <w:rFonts w:ascii="Avenir Book" w:hAnsi="Avenir Book"/>
                <w:bCs/>
                <w:color w:val="FF0000"/>
                <w:sz w:val="24"/>
                <w:szCs w:val="24"/>
              </w:rPr>
            </w:pPr>
            <w:r w:rsidRPr="00DD4FAB">
              <w:rPr>
                <w:rFonts w:ascii="Avenir Book" w:hAnsi="Avenir Book"/>
                <w:bCs/>
                <w:color w:val="FF0000"/>
                <w:sz w:val="24"/>
                <w:szCs w:val="24"/>
              </w:rPr>
              <w:t xml:space="preserve">In pairs, they will then go to p.38 and fill out the </w:t>
            </w:r>
            <w:r w:rsidRPr="00DD4FAB">
              <w:rPr>
                <w:rFonts w:ascii="Avenir Book" w:hAnsi="Avenir Book"/>
                <w:bCs/>
                <w:color w:val="FF0000"/>
                <w:sz w:val="24"/>
                <w:szCs w:val="24"/>
                <w:u w:val="single"/>
              </w:rPr>
              <w:t>problem/solutions</w:t>
            </w:r>
            <w:r w:rsidRPr="00DD4FAB">
              <w:rPr>
                <w:rFonts w:ascii="Avenir Book" w:hAnsi="Avenir Book"/>
                <w:bCs/>
                <w:color w:val="FF0000"/>
                <w:sz w:val="24"/>
                <w:szCs w:val="24"/>
              </w:rPr>
              <w:t xml:space="preserve"> part as well as the </w:t>
            </w:r>
            <w:r w:rsidR="00661E4F" w:rsidRPr="00DD4FAB">
              <w:rPr>
                <w:rFonts w:ascii="Avenir Book" w:hAnsi="Avenir Book"/>
                <w:bCs/>
                <w:color w:val="FF0000"/>
                <w:sz w:val="24"/>
                <w:szCs w:val="24"/>
              </w:rPr>
              <w:t>“</w:t>
            </w:r>
            <w:r w:rsidRPr="00DD4FAB">
              <w:rPr>
                <w:rFonts w:ascii="Avenir Book" w:hAnsi="Avenir Book"/>
                <w:bCs/>
                <w:color w:val="FF0000"/>
                <w:sz w:val="24"/>
                <w:szCs w:val="24"/>
                <w:u w:val="single"/>
              </w:rPr>
              <w:t>What I think now</w:t>
            </w:r>
            <w:r w:rsidR="00661E4F" w:rsidRPr="00DD4FAB">
              <w:rPr>
                <w:rFonts w:ascii="Avenir Book" w:hAnsi="Avenir Book"/>
                <w:bCs/>
                <w:color w:val="FF0000"/>
                <w:sz w:val="24"/>
                <w:szCs w:val="24"/>
                <w:u w:val="single"/>
              </w:rPr>
              <w:t>”</w:t>
            </w:r>
            <w:r w:rsidRPr="00DD4FAB">
              <w:rPr>
                <w:rFonts w:ascii="Avenir Book" w:hAnsi="Avenir Book"/>
                <w:bCs/>
                <w:color w:val="FF0000"/>
                <w:sz w:val="24"/>
                <w:szCs w:val="24"/>
              </w:rPr>
              <w:t xml:space="preserve"> part</w:t>
            </w:r>
          </w:p>
          <w:p w14:paraId="46A342F8" w14:textId="48991338" w:rsidR="00492474" w:rsidRPr="00DD4FAB" w:rsidRDefault="00492474" w:rsidP="00DD4FAB">
            <w:pPr>
              <w:pStyle w:val="ListParagraph"/>
              <w:numPr>
                <w:ilvl w:val="0"/>
                <w:numId w:val="4"/>
              </w:numPr>
              <w:rPr>
                <w:rFonts w:ascii="Avenir Book" w:hAnsi="Avenir Book"/>
                <w:bCs/>
                <w:color w:val="FF0000"/>
                <w:sz w:val="24"/>
                <w:szCs w:val="24"/>
              </w:rPr>
            </w:pPr>
            <w:r w:rsidRPr="00DD4FAB">
              <w:rPr>
                <w:rFonts w:ascii="Avenir Book" w:hAnsi="Avenir Book"/>
                <w:bCs/>
                <w:color w:val="FF0000"/>
                <w:sz w:val="24"/>
                <w:szCs w:val="24"/>
              </w:rPr>
              <w:lastRenderedPageBreak/>
              <w:t xml:space="preserve">Students will then work in the same pairs to answer the </w:t>
            </w:r>
            <w:r w:rsidRPr="00DD4FAB">
              <w:rPr>
                <w:rFonts w:ascii="Avenir Book" w:hAnsi="Avenir Book"/>
                <w:bCs/>
                <w:color w:val="FF0000"/>
                <w:sz w:val="24"/>
                <w:szCs w:val="24"/>
                <w:u w:val="single"/>
              </w:rPr>
              <w:t>comprehension questions</w:t>
            </w:r>
            <w:r w:rsidRPr="00DD4FAB">
              <w:rPr>
                <w:rFonts w:ascii="Avenir Book" w:hAnsi="Avenir Book"/>
                <w:bCs/>
                <w:color w:val="FF0000"/>
                <w:sz w:val="24"/>
                <w:szCs w:val="24"/>
              </w:rPr>
              <w:t xml:space="preserve"> on p.36</w:t>
            </w:r>
          </w:p>
        </w:tc>
        <w:tc>
          <w:tcPr>
            <w:tcW w:w="1820" w:type="pct"/>
            <w:gridSpan w:val="2"/>
          </w:tcPr>
          <w:p w14:paraId="004CF40C" w14:textId="654EB503" w:rsidR="005F689B" w:rsidRPr="00434EDF" w:rsidRDefault="005F689B" w:rsidP="005F689B">
            <w:pPr>
              <w:rPr>
                <w:rFonts w:ascii="Avenir Book" w:hAnsi="Avenir Book"/>
                <w:b/>
                <w:sz w:val="20"/>
                <w:szCs w:val="20"/>
                <w:lang w:val="en-US"/>
              </w:rPr>
            </w:pPr>
            <w:r w:rsidRPr="00434EDF">
              <w:rPr>
                <w:rFonts w:ascii="Avenir Book" w:hAnsi="Avenir Book"/>
                <w:b/>
                <w:sz w:val="20"/>
                <w:szCs w:val="20"/>
                <w:lang w:val="en-US"/>
              </w:rPr>
              <w:lastRenderedPageBreak/>
              <w:t>Students will understand:</w:t>
            </w:r>
          </w:p>
        </w:tc>
      </w:tr>
      <w:tr w:rsidR="005F689B" w:rsidRPr="00434EDF" w14:paraId="5A27240C" w14:textId="77777777" w:rsidTr="00492474">
        <w:trPr>
          <w:trHeight w:val="320"/>
        </w:trPr>
        <w:tc>
          <w:tcPr>
            <w:tcW w:w="426" w:type="pct"/>
            <w:vMerge/>
          </w:tcPr>
          <w:p w14:paraId="4EB752AB" w14:textId="77777777" w:rsidR="005F689B" w:rsidRDefault="005F689B" w:rsidP="005F689B">
            <w:pPr>
              <w:rPr>
                <w:rFonts w:ascii="Avenir Book" w:hAnsi="Avenir Book"/>
                <w:b/>
                <w:sz w:val="20"/>
                <w:szCs w:val="20"/>
              </w:rPr>
            </w:pPr>
          </w:p>
        </w:tc>
        <w:tc>
          <w:tcPr>
            <w:tcW w:w="2754" w:type="pct"/>
            <w:gridSpan w:val="3"/>
            <w:vMerge/>
          </w:tcPr>
          <w:p w14:paraId="69EB57D0" w14:textId="77777777" w:rsidR="005F689B" w:rsidRDefault="005F689B" w:rsidP="005F689B">
            <w:pPr>
              <w:rPr>
                <w:rFonts w:ascii="Avenir Book" w:hAnsi="Avenir Book"/>
                <w:b/>
                <w:sz w:val="20"/>
                <w:szCs w:val="20"/>
              </w:rPr>
            </w:pPr>
          </w:p>
        </w:tc>
        <w:tc>
          <w:tcPr>
            <w:tcW w:w="1820" w:type="pct"/>
            <w:gridSpan w:val="2"/>
          </w:tcPr>
          <w:p w14:paraId="0494C3C6" w14:textId="04D0599B" w:rsidR="005F689B" w:rsidRPr="00661E4F" w:rsidRDefault="00661E4F" w:rsidP="005F689B">
            <w:pPr>
              <w:rPr>
                <w:rFonts w:ascii="Avenir Book" w:hAnsi="Avenir Book"/>
                <w:lang w:val="en-US"/>
              </w:rPr>
            </w:pPr>
            <w:r w:rsidRPr="00DB3E44">
              <w:rPr>
                <w:rFonts w:ascii="Avenir Book" w:hAnsi="Avenir Book"/>
                <w:sz w:val="24"/>
                <w:szCs w:val="24"/>
                <w:lang w:val="en-US"/>
              </w:rPr>
              <w:t xml:space="preserve">Students will understand what e-waste and how it is harming our world. They will also understand the different ways they can help fix the problem. </w:t>
            </w:r>
          </w:p>
        </w:tc>
      </w:tr>
      <w:tr w:rsidR="005F689B" w:rsidRPr="00434EDF" w14:paraId="255E1721" w14:textId="77777777" w:rsidTr="00492474">
        <w:trPr>
          <w:trHeight w:val="240"/>
        </w:trPr>
        <w:tc>
          <w:tcPr>
            <w:tcW w:w="426" w:type="pct"/>
            <w:vMerge/>
          </w:tcPr>
          <w:p w14:paraId="2DC3C6F6" w14:textId="77777777" w:rsidR="005F689B" w:rsidRDefault="005F689B" w:rsidP="005F689B">
            <w:pPr>
              <w:rPr>
                <w:rFonts w:ascii="Avenir Book" w:hAnsi="Avenir Book"/>
                <w:b/>
                <w:sz w:val="20"/>
                <w:szCs w:val="20"/>
              </w:rPr>
            </w:pPr>
          </w:p>
        </w:tc>
        <w:tc>
          <w:tcPr>
            <w:tcW w:w="2754" w:type="pct"/>
            <w:gridSpan w:val="3"/>
            <w:vMerge/>
          </w:tcPr>
          <w:p w14:paraId="4AB49CE4" w14:textId="0127ABD1" w:rsidR="005F689B" w:rsidRPr="00FA05C1" w:rsidRDefault="005F689B" w:rsidP="005F689B">
            <w:pPr>
              <w:rPr>
                <w:rFonts w:ascii="Avenir Book" w:hAnsi="Avenir Book"/>
              </w:rPr>
            </w:pPr>
          </w:p>
        </w:tc>
        <w:tc>
          <w:tcPr>
            <w:tcW w:w="1820" w:type="pct"/>
            <w:gridSpan w:val="2"/>
          </w:tcPr>
          <w:p w14:paraId="56A57A9F" w14:textId="59A18178" w:rsidR="005F689B" w:rsidRPr="00434EDF" w:rsidRDefault="005F689B" w:rsidP="005F689B">
            <w:pPr>
              <w:rPr>
                <w:rFonts w:ascii="Avenir Book" w:hAnsi="Avenir Book"/>
                <w:b/>
                <w:sz w:val="20"/>
                <w:szCs w:val="20"/>
                <w:lang w:val="en-US"/>
              </w:rPr>
            </w:pPr>
            <w:r w:rsidRPr="00434EDF">
              <w:rPr>
                <w:rFonts w:ascii="Avenir Book" w:hAnsi="Avenir Book"/>
                <w:b/>
                <w:sz w:val="20"/>
                <w:szCs w:val="20"/>
                <w:lang w:val="en-US"/>
              </w:rPr>
              <w:t xml:space="preserve">Students will </w:t>
            </w:r>
            <w:r>
              <w:rPr>
                <w:rFonts w:ascii="Avenir Book" w:hAnsi="Avenir Book"/>
                <w:b/>
                <w:sz w:val="20"/>
                <w:szCs w:val="20"/>
                <w:lang w:val="en-US"/>
              </w:rPr>
              <w:t>do</w:t>
            </w:r>
            <w:r w:rsidRPr="00434EDF">
              <w:rPr>
                <w:rFonts w:ascii="Avenir Book" w:hAnsi="Avenir Book"/>
                <w:b/>
                <w:sz w:val="20"/>
                <w:szCs w:val="20"/>
                <w:lang w:val="en-US"/>
              </w:rPr>
              <w:t>:</w:t>
            </w:r>
          </w:p>
        </w:tc>
      </w:tr>
      <w:tr w:rsidR="005F689B" w:rsidRPr="00434EDF" w14:paraId="598F0D65" w14:textId="77777777" w:rsidTr="00492474">
        <w:trPr>
          <w:trHeight w:val="240"/>
        </w:trPr>
        <w:tc>
          <w:tcPr>
            <w:tcW w:w="426" w:type="pct"/>
            <w:vMerge/>
          </w:tcPr>
          <w:p w14:paraId="29DBB7B0" w14:textId="77777777" w:rsidR="005F689B" w:rsidRDefault="005F689B" w:rsidP="005F689B">
            <w:pPr>
              <w:rPr>
                <w:rFonts w:ascii="Avenir Book" w:hAnsi="Avenir Book"/>
                <w:b/>
                <w:sz w:val="20"/>
                <w:szCs w:val="20"/>
              </w:rPr>
            </w:pPr>
          </w:p>
        </w:tc>
        <w:tc>
          <w:tcPr>
            <w:tcW w:w="2754" w:type="pct"/>
            <w:gridSpan w:val="3"/>
            <w:vMerge/>
          </w:tcPr>
          <w:p w14:paraId="6D22A8EF" w14:textId="77777777" w:rsidR="005F689B" w:rsidRDefault="005F689B" w:rsidP="005F689B">
            <w:pPr>
              <w:rPr>
                <w:rFonts w:ascii="Avenir Book" w:hAnsi="Avenir Book"/>
                <w:b/>
                <w:sz w:val="20"/>
                <w:szCs w:val="20"/>
              </w:rPr>
            </w:pPr>
          </w:p>
        </w:tc>
        <w:tc>
          <w:tcPr>
            <w:tcW w:w="1820" w:type="pct"/>
            <w:gridSpan w:val="2"/>
          </w:tcPr>
          <w:p w14:paraId="65B7DC65" w14:textId="7A51782D" w:rsidR="005F689B" w:rsidRPr="00DB3E44" w:rsidRDefault="00661E4F" w:rsidP="005F689B">
            <w:pPr>
              <w:rPr>
                <w:rFonts w:ascii="Avenir Book" w:hAnsi="Avenir Book"/>
                <w:sz w:val="24"/>
                <w:szCs w:val="24"/>
                <w:lang w:val="en-US"/>
              </w:rPr>
            </w:pPr>
            <w:r w:rsidRPr="00DB3E44">
              <w:rPr>
                <w:rFonts w:ascii="Avenir Book" w:hAnsi="Avenir Book"/>
                <w:sz w:val="24"/>
                <w:szCs w:val="24"/>
                <w:lang w:val="en-US"/>
              </w:rPr>
              <w:t xml:space="preserve">Students will be able to discuss e-waste and the issues surrounding it with their peers. </w:t>
            </w:r>
          </w:p>
        </w:tc>
      </w:tr>
      <w:tr w:rsidR="005F689B" w:rsidRPr="00434EDF" w14:paraId="1F30BF46" w14:textId="77777777" w:rsidTr="00492474">
        <w:trPr>
          <w:trHeight w:val="280"/>
        </w:trPr>
        <w:tc>
          <w:tcPr>
            <w:tcW w:w="426" w:type="pct"/>
            <w:vMerge/>
          </w:tcPr>
          <w:p w14:paraId="25AA2003" w14:textId="77777777" w:rsidR="005F689B" w:rsidRDefault="005F689B" w:rsidP="005F689B">
            <w:pPr>
              <w:rPr>
                <w:rFonts w:ascii="Avenir Book" w:hAnsi="Avenir Book"/>
                <w:b/>
                <w:sz w:val="20"/>
                <w:szCs w:val="20"/>
              </w:rPr>
            </w:pPr>
          </w:p>
        </w:tc>
        <w:tc>
          <w:tcPr>
            <w:tcW w:w="2754" w:type="pct"/>
            <w:gridSpan w:val="3"/>
            <w:vMerge/>
          </w:tcPr>
          <w:p w14:paraId="0A9AD076" w14:textId="77777777" w:rsidR="005F689B" w:rsidRPr="00434EDF" w:rsidRDefault="005F689B" w:rsidP="005F689B">
            <w:pPr>
              <w:rPr>
                <w:rFonts w:ascii="Avenir Book" w:hAnsi="Avenir Book"/>
                <w:b/>
                <w:sz w:val="20"/>
                <w:szCs w:val="20"/>
              </w:rPr>
            </w:pPr>
          </w:p>
        </w:tc>
        <w:tc>
          <w:tcPr>
            <w:tcW w:w="1820" w:type="pct"/>
            <w:gridSpan w:val="2"/>
          </w:tcPr>
          <w:p w14:paraId="45711B4A" w14:textId="42E2CDC7" w:rsidR="005F689B" w:rsidRPr="00434EDF" w:rsidRDefault="005F689B" w:rsidP="005F689B">
            <w:pPr>
              <w:rPr>
                <w:rFonts w:ascii="Avenir Book" w:hAnsi="Avenir Book"/>
                <w:b/>
                <w:sz w:val="20"/>
                <w:szCs w:val="20"/>
                <w:lang w:val="en-US"/>
              </w:rPr>
            </w:pPr>
            <w:r w:rsidRPr="00434EDF">
              <w:rPr>
                <w:rFonts w:ascii="Avenir Book" w:hAnsi="Avenir Book"/>
                <w:b/>
                <w:sz w:val="20"/>
                <w:szCs w:val="20"/>
                <w:lang w:val="en-US"/>
              </w:rPr>
              <w:t>Cross Curricular Competencies:</w:t>
            </w:r>
          </w:p>
        </w:tc>
      </w:tr>
      <w:tr w:rsidR="005F689B" w:rsidRPr="00434EDF" w14:paraId="07158B57" w14:textId="77777777" w:rsidTr="00492474">
        <w:trPr>
          <w:trHeight w:val="280"/>
        </w:trPr>
        <w:tc>
          <w:tcPr>
            <w:tcW w:w="426" w:type="pct"/>
            <w:vMerge/>
          </w:tcPr>
          <w:p w14:paraId="557BC060" w14:textId="77777777" w:rsidR="005F689B" w:rsidRDefault="005F689B" w:rsidP="005F689B">
            <w:pPr>
              <w:rPr>
                <w:rFonts w:ascii="Avenir Book" w:hAnsi="Avenir Book"/>
                <w:b/>
                <w:sz w:val="20"/>
                <w:szCs w:val="20"/>
              </w:rPr>
            </w:pPr>
          </w:p>
        </w:tc>
        <w:tc>
          <w:tcPr>
            <w:tcW w:w="2754" w:type="pct"/>
            <w:gridSpan w:val="3"/>
            <w:vMerge/>
          </w:tcPr>
          <w:p w14:paraId="0790142C" w14:textId="77777777" w:rsidR="005F689B" w:rsidRPr="00434EDF" w:rsidRDefault="005F689B" w:rsidP="005F689B">
            <w:pPr>
              <w:rPr>
                <w:rFonts w:ascii="Avenir Book" w:hAnsi="Avenir Book"/>
                <w:b/>
                <w:sz w:val="20"/>
                <w:szCs w:val="20"/>
              </w:rPr>
            </w:pPr>
          </w:p>
        </w:tc>
        <w:tc>
          <w:tcPr>
            <w:tcW w:w="1820" w:type="pct"/>
            <w:gridSpan w:val="2"/>
          </w:tcPr>
          <w:p w14:paraId="730124D3" w14:textId="73248903" w:rsidR="005F689B" w:rsidRPr="00DB3E44" w:rsidRDefault="00DB3E44" w:rsidP="005F689B">
            <w:pPr>
              <w:rPr>
                <w:rFonts w:ascii="Avenir Light" w:hAnsi="Avenir Light"/>
                <w:sz w:val="24"/>
                <w:szCs w:val="24"/>
              </w:rPr>
            </w:pPr>
            <w:r w:rsidRPr="00DB3E44">
              <w:rPr>
                <w:rFonts w:ascii="Avenir Light" w:hAnsi="Avenir Light"/>
                <w:sz w:val="24"/>
                <w:szCs w:val="24"/>
              </w:rPr>
              <w:t>Cooperates with others</w:t>
            </w:r>
          </w:p>
          <w:p w14:paraId="5BA91E4A" w14:textId="45D636B5" w:rsidR="00DB3E44" w:rsidRPr="00DB3E44" w:rsidRDefault="00DB3E44" w:rsidP="005F689B">
            <w:pPr>
              <w:rPr>
                <w:rFonts w:ascii="Avenir Book" w:hAnsi="Avenir Book"/>
                <w:sz w:val="24"/>
                <w:szCs w:val="24"/>
                <w:lang w:val="en-US"/>
              </w:rPr>
            </w:pPr>
            <w:r w:rsidRPr="00DB3E44">
              <w:rPr>
                <w:rFonts w:ascii="Avenir Light" w:hAnsi="Avenir Light"/>
                <w:sz w:val="24"/>
                <w:szCs w:val="24"/>
              </w:rPr>
              <w:t>Communicates appropriately</w:t>
            </w:r>
          </w:p>
          <w:p w14:paraId="3D6281AC" w14:textId="6F003E06" w:rsidR="005F689B" w:rsidRPr="00DB3E44" w:rsidRDefault="00DB3E44" w:rsidP="005F689B">
            <w:pPr>
              <w:rPr>
                <w:rFonts w:ascii="Avenir Book" w:hAnsi="Avenir Book"/>
                <w:b/>
                <w:sz w:val="24"/>
                <w:szCs w:val="24"/>
                <w:lang w:val="en-US"/>
              </w:rPr>
            </w:pPr>
            <w:r w:rsidRPr="00DB3E44">
              <w:rPr>
                <w:rFonts w:ascii="Avenir Light" w:hAnsi="Avenir Light"/>
                <w:sz w:val="24"/>
                <w:szCs w:val="24"/>
              </w:rPr>
              <w:t>Uses Information</w:t>
            </w:r>
          </w:p>
        </w:tc>
      </w:tr>
      <w:tr w:rsidR="005F689B" w:rsidRPr="00434EDF" w14:paraId="20A1BDD6" w14:textId="77777777" w:rsidTr="00492474">
        <w:trPr>
          <w:trHeight w:val="240"/>
        </w:trPr>
        <w:tc>
          <w:tcPr>
            <w:tcW w:w="426" w:type="pct"/>
            <w:vMerge/>
          </w:tcPr>
          <w:p w14:paraId="2C26AEA8" w14:textId="77777777" w:rsidR="005F689B" w:rsidRDefault="005F689B" w:rsidP="005F689B">
            <w:pPr>
              <w:rPr>
                <w:rFonts w:ascii="Avenir Book" w:hAnsi="Avenir Book"/>
                <w:b/>
                <w:sz w:val="20"/>
                <w:szCs w:val="20"/>
              </w:rPr>
            </w:pPr>
          </w:p>
        </w:tc>
        <w:tc>
          <w:tcPr>
            <w:tcW w:w="2754" w:type="pct"/>
            <w:gridSpan w:val="3"/>
            <w:vMerge/>
          </w:tcPr>
          <w:p w14:paraId="63072EC8" w14:textId="77777777" w:rsidR="005F689B" w:rsidRPr="00CC20BA" w:rsidRDefault="005F689B" w:rsidP="005F689B">
            <w:pPr>
              <w:rPr>
                <w:rFonts w:ascii="Avenir Book" w:hAnsi="Avenir Book"/>
                <w:i/>
                <w:sz w:val="16"/>
                <w:szCs w:val="16"/>
              </w:rPr>
            </w:pPr>
          </w:p>
        </w:tc>
        <w:tc>
          <w:tcPr>
            <w:tcW w:w="1820" w:type="pct"/>
            <w:gridSpan w:val="2"/>
          </w:tcPr>
          <w:p w14:paraId="381F3785" w14:textId="774F0A21" w:rsidR="005F689B" w:rsidRPr="00434EDF" w:rsidRDefault="005F689B" w:rsidP="005F689B">
            <w:pPr>
              <w:tabs>
                <w:tab w:val="left" w:pos="1306"/>
              </w:tabs>
              <w:rPr>
                <w:rFonts w:ascii="Avenir Book" w:hAnsi="Avenir Book"/>
                <w:b/>
                <w:sz w:val="20"/>
                <w:szCs w:val="20"/>
                <w:lang w:val="en-US"/>
              </w:rPr>
            </w:pPr>
            <w:r w:rsidRPr="00434EDF">
              <w:rPr>
                <w:rFonts w:ascii="Avenir Book" w:hAnsi="Avenir Book"/>
                <w:b/>
                <w:sz w:val="20"/>
                <w:szCs w:val="20"/>
                <w:lang w:val="en-US"/>
              </w:rPr>
              <w:t>Broad Areas of Learning:</w:t>
            </w:r>
          </w:p>
        </w:tc>
      </w:tr>
      <w:tr w:rsidR="005F689B" w:rsidRPr="00434EDF" w14:paraId="53502EB8" w14:textId="77777777" w:rsidTr="00492474">
        <w:trPr>
          <w:trHeight w:val="240"/>
        </w:trPr>
        <w:tc>
          <w:tcPr>
            <w:tcW w:w="426" w:type="pct"/>
            <w:vMerge/>
          </w:tcPr>
          <w:p w14:paraId="2664602A" w14:textId="77777777" w:rsidR="005F689B" w:rsidRDefault="005F689B" w:rsidP="005F689B">
            <w:pPr>
              <w:rPr>
                <w:rFonts w:ascii="Avenir Book" w:hAnsi="Avenir Book"/>
                <w:b/>
                <w:sz w:val="20"/>
                <w:szCs w:val="20"/>
              </w:rPr>
            </w:pPr>
          </w:p>
        </w:tc>
        <w:tc>
          <w:tcPr>
            <w:tcW w:w="2754" w:type="pct"/>
            <w:gridSpan w:val="3"/>
            <w:vMerge/>
          </w:tcPr>
          <w:p w14:paraId="73CA04F2" w14:textId="77777777" w:rsidR="005F689B" w:rsidRPr="00CC20BA" w:rsidRDefault="005F689B" w:rsidP="005F689B">
            <w:pPr>
              <w:rPr>
                <w:rFonts w:ascii="Avenir Book" w:hAnsi="Avenir Book"/>
                <w:i/>
                <w:sz w:val="16"/>
                <w:szCs w:val="16"/>
              </w:rPr>
            </w:pPr>
          </w:p>
        </w:tc>
        <w:tc>
          <w:tcPr>
            <w:tcW w:w="1820" w:type="pct"/>
            <w:gridSpan w:val="2"/>
          </w:tcPr>
          <w:p w14:paraId="282CA204" w14:textId="10012800" w:rsidR="005F689B" w:rsidRPr="00DB3E44" w:rsidRDefault="00DB3E44" w:rsidP="005F689B">
            <w:pPr>
              <w:tabs>
                <w:tab w:val="left" w:pos="1306"/>
              </w:tabs>
              <w:rPr>
                <w:rFonts w:ascii="Avenir Book" w:hAnsi="Avenir Book"/>
                <w:sz w:val="24"/>
                <w:szCs w:val="24"/>
                <w:lang w:val="en-US"/>
              </w:rPr>
            </w:pPr>
            <w:r w:rsidRPr="00DB3E44">
              <w:rPr>
                <w:rFonts w:ascii="Avenir Book" w:hAnsi="Avenir Book"/>
                <w:sz w:val="24"/>
                <w:szCs w:val="24"/>
              </w:rPr>
              <w:t>Environmental Awareness &amp; Consumer Rights &amp; Responsibilities</w:t>
            </w:r>
          </w:p>
        </w:tc>
      </w:tr>
      <w:tr w:rsidR="005F689B" w:rsidRPr="00434EDF" w14:paraId="73CF4675" w14:textId="77777777" w:rsidTr="00492474">
        <w:trPr>
          <w:trHeight w:val="240"/>
        </w:trPr>
        <w:tc>
          <w:tcPr>
            <w:tcW w:w="426" w:type="pct"/>
            <w:vMerge/>
          </w:tcPr>
          <w:p w14:paraId="77FC9062" w14:textId="77777777" w:rsidR="005F689B" w:rsidRDefault="005F689B" w:rsidP="005F689B">
            <w:pPr>
              <w:rPr>
                <w:rFonts w:ascii="Avenir Book" w:hAnsi="Avenir Book"/>
                <w:b/>
                <w:sz w:val="20"/>
                <w:szCs w:val="20"/>
              </w:rPr>
            </w:pPr>
          </w:p>
        </w:tc>
        <w:tc>
          <w:tcPr>
            <w:tcW w:w="2754" w:type="pct"/>
            <w:gridSpan w:val="3"/>
            <w:vMerge/>
          </w:tcPr>
          <w:p w14:paraId="2F3BF10B" w14:textId="77777777" w:rsidR="005F689B" w:rsidRDefault="005F689B" w:rsidP="005F689B">
            <w:pPr>
              <w:rPr>
                <w:rFonts w:ascii="Avenir Book" w:hAnsi="Avenir Book"/>
                <w:b/>
                <w:sz w:val="20"/>
                <w:szCs w:val="20"/>
              </w:rPr>
            </w:pPr>
          </w:p>
        </w:tc>
        <w:tc>
          <w:tcPr>
            <w:tcW w:w="1820" w:type="pct"/>
            <w:gridSpan w:val="2"/>
          </w:tcPr>
          <w:p w14:paraId="3C53BEE6" w14:textId="0AC48245" w:rsidR="005F689B" w:rsidRPr="00C948E9" w:rsidRDefault="005F689B" w:rsidP="005F689B">
            <w:pPr>
              <w:tabs>
                <w:tab w:val="left" w:pos="1775"/>
              </w:tabs>
              <w:rPr>
                <w:rFonts w:ascii="Avenir Book" w:hAnsi="Avenir Book"/>
                <w:b/>
                <w:sz w:val="20"/>
                <w:szCs w:val="20"/>
                <w:lang w:val="en-US"/>
              </w:rPr>
            </w:pPr>
            <w:r w:rsidRPr="00434EDF">
              <w:rPr>
                <w:rFonts w:ascii="Avenir Book" w:hAnsi="Avenir Book"/>
                <w:b/>
                <w:sz w:val="20"/>
                <w:szCs w:val="20"/>
                <w:lang w:val="en-US"/>
              </w:rPr>
              <w:t>Universal Design for Learning</w:t>
            </w:r>
            <w:r>
              <w:rPr>
                <w:rFonts w:ascii="Avenir Book" w:hAnsi="Avenir Book"/>
                <w:b/>
                <w:sz w:val="20"/>
                <w:szCs w:val="20"/>
                <w:lang w:val="en-US"/>
              </w:rPr>
              <w:t>/ Differentiation</w:t>
            </w:r>
            <w:r w:rsidRPr="00434EDF">
              <w:rPr>
                <w:rFonts w:ascii="Avenir Book" w:hAnsi="Avenir Book"/>
                <w:b/>
                <w:sz w:val="20"/>
                <w:szCs w:val="20"/>
                <w:lang w:val="en-US"/>
              </w:rPr>
              <w:t>:</w:t>
            </w:r>
          </w:p>
        </w:tc>
      </w:tr>
      <w:tr w:rsidR="005F689B" w:rsidRPr="00434EDF" w14:paraId="41376A99" w14:textId="77777777" w:rsidTr="00492474">
        <w:trPr>
          <w:trHeight w:val="240"/>
        </w:trPr>
        <w:tc>
          <w:tcPr>
            <w:tcW w:w="426" w:type="pct"/>
            <w:vMerge/>
          </w:tcPr>
          <w:p w14:paraId="35B4E207" w14:textId="77777777" w:rsidR="005F689B" w:rsidRDefault="005F689B" w:rsidP="005F689B">
            <w:pPr>
              <w:rPr>
                <w:rFonts w:ascii="Avenir Book" w:hAnsi="Avenir Book"/>
                <w:b/>
                <w:sz w:val="20"/>
                <w:szCs w:val="20"/>
              </w:rPr>
            </w:pPr>
          </w:p>
        </w:tc>
        <w:tc>
          <w:tcPr>
            <w:tcW w:w="2754" w:type="pct"/>
            <w:gridSpan w:val="3"/>
            <w:vMerge/>
          </w:tcPr>
          <w:p w14:paraId="774FFD28" w14:textId="77777777" w:rsidR="005F689B" w:rsidRDefault="005F689B" w:rsidP="005F689B">
            <w:pPr>
              <w:rPr>
                <w:rFonts w:ascii="Avenir Book" w:hAnsi="Avenir Book"/>
                <w:b/>
                <w:sz w:val="20"/>
                <w:szCs w:val="20"/>
              </w:rPr>
            </w:pPr>
          </w:p>
        </w:tc>
        <w:tc>
          <w:tcPr>
            <w:tcW w:w="1820" w:type="pct"/>
            <w:gridSpan w:val="2"/>
          </w:tcPr>
          <w:p w14:paraId="52AFE6D5" w14:textId="313326A8" w:rsidR="005F689B" w:rsidRPr="00DB3E44" w:rsidRDefault="00DB3E44" w:rsidP="005F689B">
            <w:pPr>
              <w:tabs>
                <w:tab w:val="left" w:pos="1775"/>
              </w:tabs>
              <w:rPr>
                <w:rFonts w:ascii="Avenir Book" w:hAnsi="Avenir Book"/>
                <w:lang w:val="en-US"/>
              </w:rPr>
            </w:pPr>
            <w:r>
              <w:rPr>
                <w:rFonts w:ascii="Avenir Book" w:hAnsi="Avenir Book"/>
                <w:lang w:val="en-US"/>
              </w:rPr>
              <w:t xml:space="preserve">Students will only have to speak with their peers and not in front of the entire class. Students will also have plenty of time to discuss the text with </w:t>
            </w:r>
            <w:r>
              <w:rPr>
                <w:rFonts w:ascii="Avenir Book" w:hAnsi="Avenir Book"/>
                <w:lang w:val="en-US"/>
              </w:rPr>
              <w:lastRenderedPageBreak/>
              <w:t>their peers (they will be able to get help from their peers). There is no formal evaluation and they are given plenty of time before being evaluated (they have plenty of time to learn the material).</w:t>
            </w:r>
          </w:p>
        </w:tc>
      </w:tr>
      <w:tr w:rsidR="005F689B" w:rsidRPr="00434EDF" w14:paraId="54C18638" w14:textId="77777777" w:rsidTr="00492474">
        <w:trPr>
          <w:trHeight w:val="334"/>
        </w:trPr>
        <w:tc>
          <w:tcPr>
            <w:tcW w:w="426" w:type="pct"/>
            <w:vMerge/>
          </w:tcPr>
          <w:p w14:paraId="71CEEC97" w14:textId="77777777" w:rsidR="005F689B" w:rsidRPr="00434EDF" w:rsidRDefault="005F689B" w:rsidP="005F689B">
            <w:pPr>
              <w:rPr>
                <w:rFonts w:ascii="Avenir Book" w:hAnsi="Avenir Book"/>
                <w:b/>
                <w:sz w:val="20"/>
                <w:szCs w:val="20"/>
              </w:rPr>
            </w:pPr>
          </w:p>
        </w:tc>
        <w:tc>
          <w:tcPr>
            <w:tcW w:w="2754" w:type="pct"/>
            <w:gridSpan w:val="3"/>
            <w:vMerge w:val="restart"/>
          </w:tcPr>
          <w:p w14:paraId="71C720B2" w14:textId="77777777" w:rsidR="005F689B" w:rsidRDefault="005F689B" w:rsidP="005F689B">
            <w:pPr>
              <w:rPr>
                <w:rFonts w:ascii="Avenir Book" w:hAnsi="Avenir Book"/>
                <w:sz w:val="20"/>
                <w:szCs w:val="20"/>
              </w:rPr>
            </w:pPr>
            <w:r>
              <w:rPr>
                <w:rFonts w:ascii="Avenir Book" w:hAnsi="Avenir Book"/>
                <w:b/>
                <w:sz w:val="20"/>
                <w:szCs w:val="20"/>
              </w:rPr>
              <w:t>Closure (transition)</w:t>
            </w:r>
            <w:r w:rsidRPr="008A4F2C">
              <w:rPr>
                <w:rFonts w:ascii="Avenir Book" w:hAnsi="Avenir Book"/>
                <w:b/>
                <w:sz w:val="20"/>
                <w:szCs w:val="20"/>
              </w:rPr>
              <w:t>:</w:t>
            </w:r>
            <w:r>
              <w:rPr>
                <w:rFonts w:ascii="Avenir Book" w:hAnsi="Avenir Book"/>
                <w:sz w:val="20"/>
                <w:szCs w:val="20"/>
              </w:rPr>
              <w:t xml:space="preserve"> </w:t>
            </w:r>
          </w:p>
          <w:p w14:paraId="2F3D4AC9" w14:textId="639F9235" w:rsidR="005F689B" w:rsidRDefault="00661E4F" w:rsidP="005F689B">
            <w:pPr>
              <w:rPr>
                <w:rFonts w:ascii="Avenir Book" w:hAnsi="Avenir Book"/>
                <w:bCs/>
                <w:color w:val="E36C0A" w:themeColor="accent6" w:themeShade="BF"/>
                <w:sz w:val="24"/>
                <w:szCs w:val="24"/>
              </w:rPr>
            </w:pPr>
            <w:r w:rsidRPr="00DD4FAB">
              <w:rPr>
                <w:rFonts w:ascii="Avenir Book" w:hAnsi="Avenir Book"/>
                <w:bCs/>
                <w:color w:val="E36C0A" w:themeColor="accent6" w:themeShade="BF"/>
                <w:sz w:val="24"/>
                <w:szCs w:val="24"/>
              </w:rPr>
              <w:t>Students will be asked to share with the class the problem/solutions that they came up with and what they have learned.</w:t>
            </w:r>
          </w:p>
          <w:p w14:paraId="7BB8F768" w14:textId="64F9B6EB" w:rsidR="000F471F" w:rsidRPr="00DD4FAB" w:rsidRDefault="000F471F" w:rsidP="005F689B">
            <w:pPr>
              <w:rPr>
                <w:rFonts w:ascii="Avenir Book" w:hAnsi="Avenir Book"/>
                <w:bCs/>
                <w:color w:val="E36C0A" w:themeColor="accent6" w:themeShade="BF"/>
                <w:sz w:val="24"/>
                <w:szCs w:val="24"/>
              </w:rPr>
            </w:pPr>
            <w:r>
              <w:rPr>
                <w:rFonts w:ascii="Avenir Book" w:hAnsi="Avenir Book"/>
                <w:bCs/>
                <w:color w:val="E36C0A" w:themeColor="accent6" w:themeShade="BF"/>
                <w:sz w:val="24"/>
                <w:szCs w:val="24"/>
              </w:rPr>
              <w:t>Students will fill out the acrostic “e-waste” using adjectives that describe the issue. (This is used as a fun little game to end the class)</w:t>
            </w:r>
          </w:p>
          <w:p w14:paraId="55E909A2" w14:textId="5E520630" w:rsidR="00661E4F" w:rsidRPr="009E1FB3" w:rsidRDefault="00661E4F" w:rsidP="005F689B">
            <w:pPr>
              <w:rPr>
                <w:rFonts w:ascii="Avenir Book" w:hAnsi="Avenir Book"/>
                <w:sz w:val="24"/>
                <w:szCs w:val="24"/>
              </w:rPr>
            </w:pPr>
            <w:r>
              <w:rPr>
                <w:rFonts w:ascii="Avenir Book" w:hAnsi="Avenir Book"/>
                <w:sz w:val="24"/>
                <w:szCs w:val="24"/>
              </w:rPr>
              <w:t>Students will be told to bring the</w:t>
            </w:r>
            <w:r w:rsidR="007F7BAA">
              <w:rPr>
                <w:rFonts w:ascii="Avenir Book" w:hAnsi="Avenir Book"/>
                <w:sz w:val="24"/>
                <w:szCs w:val="24"/>
              </w:rPr>
              <w:t>ir</w:t>
            </w:r>
            <w:r>
              <w:rPr>
                <w:rFonts w:ascii="Avenir Book" w:hAnsi="Avenir Book"/>
                <w:sz w:val="24"/>
                <w:szCs w:val="24"/>
              </w:rPr>
              <w:t xml:space="preserve"> “What in the World?” issue to the next class because we will be continuing on with the other sections</w:t>
            </w:r>
          </w:p>
        </w:tc>
        <w:tc>
          <w:tcPr>
            <w:tcW w:w="1820" w:type="pct"/>
            <w:gridSpan w:val="2"/>
          </w:tcPr>
          <w:p w14:paraId="308E0E26" w14:textId="1DFEF709" w:rsidR="005F689B" w:rsidRPr="00434EDF" w:rsidRDefault="005F689B" w:rsidP="005F689B">
            <w:pPr>
              <w:rPr>
                <w:rFonts w:ascii="Avenir Book" w:hAnsi="Avenir Book"/>
                <w:b/>
                <w:sz w:val="20"/>
                <w:szCs w:val="20"/>
                <w:lang w:val="en-US"/>
              </w:rPr>
            </w:pPr>
            <w:r w:rsidRPr="00434EDF">
              <w:rPr>
                <w:rFonts w:ascii="Avenir Book" w:hAnsi="Avenir Book"/>
                <w:b/>
                <w:sz w:val="20"/>
                <w:szCs w:val="20"/>
                <w:lang w:val="en-US"/>
              </w:rPr>
              <w:t>FORMATIVE - Assessment FOR learning:</w:t>
            </w:r>
          </w:p>
        </w:tc>
      </w:tr>
      <w:tr w:rsidR="005F689B" w:rsidRPr="00434EDF" w14:paraId="32D05342" w14:textId="77777777" w:rsidTr="00492474">
        <w:trPr>
          <w:trHeight w:val="333"/>
        </w:trPr>
        <w:tc>
          <w:tcPr>
            <w:tcW w:w="426" w:type="pct"/>
            <w:vMerge/>
          </w:tcPr>
          <w:p w14:paraId="3628003E" w14:textId="77777777" w:rsidR="005F689B" w:rsidRPr="00434EDF" w:rsidRDefault="005F689B" w:rsidP="005F689B">
            <w:pPr>
              <w:rPr>
                <w:rFonts w:ascii="Avenir Book" w:hAnsi="Avenir Book"/>
                <w:b/>
                <w:sz w:val="20"/>
                <w:szCs w:val="20"/>
              </w:rPr>
            </w:pPr>
          </w:p>
        </w:tc>
        <w:tc>
          <w:tcPr>
            <w:tcW w:w="2754" w:type="pct"/>
            <w:gridSpan w:val="3"/>
            <w:vMerge/>
          </w:tcPr>
          <w:p w14:paraId="379E0E2F" w14:textId="77777777" w:rsidR="005F689B" w:rsidRDefault="005F689B" w:rsidP="005F689B">
            <w:pPr>
              <w:rPr>
                <w:rFonts w:ascii="Avenir Book" w:hAnsi="Avenir Book"/>
                <w:b/>
                <w:sz w:val="20"/>
                <w:szCs w:val="20"/>
              </w:rPr>
            </w:pPr>
          </w:p>
        </w:tc>
        <w:tc>
          <w:tcPr>
            <w:tcW w:w="1820" w:type="pct"/>
            <w:gridSpan w:val="2"/>
          </w:tcPr>
          <w:p w14:paraId="4592FBBD" w14:textId="07C7BA21" w:rsidR="005F689B" w:rsidRPr="00DB3E44" w:rsidRDefault="00DB3E44" w:rsidP="005F689B">
            <w:pPr>
              <w:rPr>
                <w:rFonts w:ascii="Avenir Book" w:hAnsi="Avenir Book"/>
                <w:lang w:val="en-US"/>
              </w:rPr>
            </w:pPr>
            <w:r w:rsidRPr="00DB3E44">
              <w:rPr>
                <w:rFonts w:ascii="Avenir Book" w:hAnsi="Avenir Book"/>
                <w:sz w:val="24"/>
                <w:szCs w:val="24"/>
                <w:lang w:val="en-US"/>
              </w:rPr>
              <w:t>The teacher will circulate and be able to give students feedback on their answers and their pronunciation.</w:t>
            </w:r>
          </w:p>
        </w:tc>
      </w:tr>
      <w:tr w:rsidR="005F689B" w:rsidRPr="00434EDF" w14:paraId="54E9F386" w14:textId="77777777" w:rsidTr="00492474">
        <w:trPr>
          <w:trHeight w:val="274"/>
        </w:trPr>
        <w:tc>
          <w:tcPr>
            <w:tcW w:w="426" w:type="pct"/>
            <w:vMerge/>
          </w:tcPr>
          <w:p w14:paraId="46D93702" w14:textId="77777777" w:rsidR="005F689B" w:rsidRPr="00434EDF" w:rsidRDefault="005F689B" w:rsidP="005F689B">
            <w:pPr>
              <w:rPr>
                <w:rFonts w:ascii="Avenir Book" w:hAnsi="Avenir Book"/>
                <w:sz w:val="20"/>
                <w:szCs w:val="20"/>
              </w:rPr>
            </w:pPr>
          </w:p>
        </w:tc>
        <w:tc>
          <w:tcPr>
            <w:tcW w:w="2754" w:type="pct"/>
            <w:gridSpan w:val="3"/>
            <w:vMerge/>
          </w:tcPr>
          <w:p w14:paraId="16201EA5" w14:textId="77777777" w:rsidR="005F689B" w:rsidRPr="00434EDF" w:rsidRDefault="005F689B" w:rsidP="005F689B">
            <w:pPr>
              <w:rPr>
                <w:rFonts w:ascii="Avenir Book" w:hAnsi="Avenir Book"/>
                <w:sz w:val="20"/>
                <w:szCs w:val="20"/>
              </w:rPr>
            </w:pPr>
          </w:p>
        </w:tc>
        <w:tc>
          <w:tcPr>
            <w:tcW w:w="1820" w:type="pct"/>
            <w:gridSpan w:val="2"/>
          </w:tcPr>
          <w:p w14:paraId="014BD2FD" w14:textId="47AC69CC" w:rsidR="005F689B" w:rsidRPr="00C948E9" w:rsidRDefault="005F689B" w:rsidP="005F689B">
            <w:pPr>
              <w:rPr>
                <w:rFonts w:ascii="Avenir Book" w:hAnsi="Avenir Book"/>
                <w:b/>
                <w:sz w:val="20"/>
                <w:szCs w:val="20"/>
                <w:lang w:val="en-US"/>
              </w:rPr>
            </w:pPr>
            <w:r w:rsidRPr="00434EDF">
              <w:rPr>
                <w:rFonts w:ascii="Avenir Book" w:hAnsi="Avenir Book"/>
                <w:b/>
                <w:sz w:val="20"/>
                <w:szCs w:val="20"/>
                <w:lang w:val="en-US"/>
              </w:rPr>
              <w:t>FORMATIVE - Assessment AS learning:</w:t>
            </w:r>
          </w:p>
        </w:tc>
      </w:tr>
      <w:tr w:rsidR="005F689B" w:rsidRPr="00434EDF" w14:paraId="1C67FBFF" w14:textId="77777777" w:rsidTr="00492474">
        <w:trPr>
          <w:trHeight w:val="273"/>
        </w:trPr>
        <w:tc>
          <w:tcPr>
            <w:tcW w:w="426" w:type="pct"/>
            <w:vMerge/>
          </w:tcPr>
          <w:p w14:paraId="085FEEB3" w14:textId="77777777" w:rsidR="005F689B" w:rsidRPr="00434EDF" w:rsidRDefault="005F689B" w:rsidP="005F689B">
            <w:pPr>
              <w:rPr>
                <w:rFonts w:ascii="Avenir Book" w:hAnsi="Avenir Book"/>
                <w:sz w:val="20"/>
                <w:szCs w:val="20"/>
              </w:rPr>
            </w:pPr>
          </w:p>
        </w:tc>
        <w:tc>
          <w:tcPr>
            <w:tcW w:w="2754" w:type="pct"/>
            <w:gridSpan w:val="3"/>
            <w:vMerge/>
          </w:tcPr>
          <w:p w14:paraId="63550844" w14:textId="77777777" w:rsidR="005F689B" w:rsidRPr="00434EDF" w:rsidRDefault="005F689B" w:rsidP="005F689B">
            <w:pPr>
              <w:rPr>
                <w:rFonts w:ascii="Avenir Book" w:hAnsi="Avenir Book"/>
                <w:sz w:val="20"/>
                <w:szCs w:val="20"/>
              </w:rPr>
            </w:pPr>
          </w:p>
        </w:tc>
        <w:tc>
          <w:tcPr>
            <w:tcW w:w="1820" w:type="pct"/>
            <w:gridSpan w:val="2"/>
          </w:tcPr>
          <w:p w14:paraId="502AFE3B" w14:textId="41158849" w:rsidR="005F689B" w:rsidRPr="00DB3E44" w:rsidRDefault="00DB3E44" w:rsidP="005F689B">
            <w:pPr>
              <w:rPr>
                <w:rFonts w:ascii="Avenir Book" w:hAnsi="Avenir Book"/>
                <w:lang w:val="en-US"/>
              </w:rPr>
            </w:pPr>
            <w:r w:rsidRPr="00DB3E44">
              <w:rPr>
                <w:rFonts w:ascii="Avenir Book" w:hAnsi="Avenir Book"/>
                <w:sz w:val="24"/>
                <w:szCs w:val="24"/>
                <w:lang w:val="en-US"/>
              </w:rPr>
              <w:t>Students will be filling out the problem/solutions chart identifying what they are learning</w:t>
            </w:r>
          </w:p>
        </w:tc>
      </w:tr>
      <w:tr w:rsidR="005F689B" w:rsidRPr="00434EDF" w14:paraId="71702585" w14:textId="77777777" w:rsidTr="00492474">
        <w:trPr>
          <w:trHeight w:val="274"/>
        </w:trPr>
        <w:tc>
          <w:tcPr>
            <w:tcW w:w="426" w:type="pct"/>
            <w:vMerge/>
          </w:tcPr>
          <w:p w14:paraId="2E303DB0" w14:textId="77777777" w:rsidR="005F689B" w:rsidRPr="00434EDF" w:rsidRDefault="005F689B" w:rsidP="005F689B">
            <w:pPr>
              <w:rPr>
                <w:rFonts w:ascii="Avenir Book" w:hAnsi="Avenir Book"/>
                <w:sz w:val="20"/>
                <w:szCs w:val="20"/>
              </w:rPr>
            </w:pPr>
          </w:p>
        </w:tc>
        <w:tc>
          <w:tcPr>
            <w:tcW w:w="2754" w:type="pct"/>
            <w:gridSpan w:val="3"/>
            <w:vMerge/>
          </w:tcPr>
          <w:p w14:paraId="0BBB5E5C" w14:textId="77777777" w:rsidR="005F689B" w:rsidRPr="00434EDF" w:rsidRDefault="005F689B" w:rsidP="005F689B">
            <w:pPr>
              <w:rPr>
                <w:rFonts w:ascii="Avenir Book" w:hAnsi="Avenir Book"/>
                <w:sz w:val="20"/>
                <w:szCs w:val="20"/>
              </w:rPr>
            </w:pPr>
          </w:p>
        </w:tc>
        <w:tc>
          <w:tcPr>
            <w:tcW w:w="1820" w:type="pct"/>
            <w:gridSpan w:val="2"/>
          </w:tcPr>
          <w:p w14:paraId="0F209E93" w14:textId="0171EE02" w:rsidR="005F689B" w:rsidRPr="00434EDF" w:rsidRDefault="005F689B" w:rsidP="005F689B">
            <w:pPr>
              <w:rPr>
                <w:rFonts w:ascii="Avenir Book" w:hAnsi="Avenir Book"/>
                <w:b/>
                <w:sz w:val="20"/>
                <w:szCs w:val="20"/>
                <w:lang w:val="en-US"/>
              </w:rPr>
            </w:pPr>
            <w:r w:rsidRPr="00434EDF">
              <w:rPr>
                <w:rFonts w:ascii="Avenir Book" w:hAnsi="Avenir Book"/>
                <w:b/>
                <w:sz w:val="20"/>
                <w:szCs w:val="20"/>
                <w:lang w:val="en-US"/>
              </w:rPr>
              <w:t>SUMMATIVE - Assessment OF learning:</w:t>
            </w:r>
          </w:p>
        </w:tc>
      </w:tr>
      <w:tr w:rsidR="005F689B" w:rsidRPr="00434EDF" w14:paraId="36E0D433" w14:textId="77777777" w:rsidTr="00492474">
        <w:trPr>
          <w:trHeight w:val="273"/>
        </w:trPr>
        <w:tc>
          <w:tcPr>
            <w:tcW w:w="426" w:type="pct"/>
            <w:vMerge/>
          </w:tcPr>
          <w:p w14:paraId="5D2C414B" w14:textId="77777777" w:rsidR="005F689B" w:rsidRPr="00434EDF" w:rsidRDefault="005F689B" w:rsidP="005F689B">
            <w:pPr>
              <w:rPr>
                <w:rFonts w:ascii="Avenir Book" w:hAnsi="Avenir Book"/>
                <w:sz w:val="20"/>
                <w:szCs w:val="20"/>
              </w:rPr>
            </w:pPr>
          </w:p>
        </w:tc>
        <w:tc>
          <w:tcPr>
            <w:tcW w:w="2754" w:type="pct"/>
            <w:gridSpan w:val="3"/>
            <w:vMerge/>
          </w:tcPr>
          <w:p w14:paraId="05D1BAE8" w14:textId="77777777" w:rsidR="005F689B" w:rsidRPr="00434EDF" w:rsidRDefault="005F689B" w:rsidP="005F689B">
            <w:pPr>
              <w:rPr>
                <w:rFonts w:ascii="Avenir Book" w:hAnsi="Avenir Book"/>
                <w:sz w:val="20"/>
                <w:szCs w:val="20"/>
              </w:rPr>
            </w:pPr>
          </w:p>
        </w:tc>
        <w:tc>
          <w:tcPr>
            <w:tcW w:w="1820" w:type="pct"/>
            <w:gridSpan w:val="2"/>
          </w:tcPr>
          <w:p w14:paraId="59FC15E5" w14:textId="7FE9A740" w:rsidR="005F689B" w:rsidRPr="00DB3E44" w:rsidRDefault="00DB3E44" w:rsidP="005F689B">
            <w:pPr>
              <w:rPr>
                <w:rFonts w:ascii="Avenir Book" w:hAnsi="Avenir Book"/>
                <w:lang w:val="en-US"/>
              </w:rPr>
            </w:pPr>
            <w:r w:rsidRPr="00DB3E44">
              <w:rPr>
                <w:rFonts w:ascii="Avenir Book" w:hAnsi="Avenir Book"/>
                <w:sz w:val="24"/>
                <w:szCs w:val="24"/>
                <w:lang w:val="en-US"/>
              </w:rPr>
              <w:t>The teacher will circulate with a C1 observation checklist</w:t>
            </w:r>
          </w:p>
        </w:tc>
      </w:tr>
      <w:tr w:rsidR="005F689B" w:rsidRPr="00434EDF" w14:paraId="4F33C828" w14:textId="77777777" w:rsidTr="0027085D">
        <w:tc>
          <w:tcPr>
            <w:tcW w:w="5000" w:type="pct"/>
            <w:gridSpan w:val="6"/>
          </w:tcPr>
          <w:p w14:paraId="376595E2" w14:textId="07D4EFCD" w:rsidR="005F689B" w:rsidRPr="00434EDF" w:rsidRDefault="005F689B" w:rsidP="005F689B">
            <w:pPr>
              <w:rPr>
                <w:rFonts w:ascii="Avenir Book" w:hAnsi="Avenir Book"/>
                <w:b/>
                <w:sz w:val="20"/>
                <w:szCs w:val="20"/>
                <w:lang w:val="en-US"/>
              </w:rPr>
            </w:pPr>
            <w:r w:rsidRPr="00434EDF">
              <w:rPr>
                <w:rFonts w:ascii="Avenir Book" w:hAnsi="Avenir Book"/>
                <w:b/>
                <w:sz w:val="20"/>
                <w:szCs w:val="20"/>
                <w:lang w:val="en-US"/>
              </w:rPr>
              <w:t>Further considerations</w:t>
            </w:r>
            <w:r>
              <w:rPr>
                <w:rFonts w:ascii="Avenir Book" w:hAnsi="Avenir Book"/>
                <w:b/>
                <w:sz w:val="20"/>
                <w:szCs w:val="20"/>
                <w:lang w:val="en-US"/>
              </w:rPr>
              <w:t xml:space="preserve"> (follow up activities)</w:t>
            </w:r>
          </w:p>
        </w:tc>
      </w:tr>
      <w:tr w:rsidR="005F689B" w:rsidRPr="00434EDF" w14:paraId="5D60D357" w14:textId="77777777" w:rsidTr="0027085D">
        <w:tc>
          <w:tcPr>
            <w:tcW w:w="5000" w:type="pct"/>
            <w:gridSpan w:val="6"/>
          </w:tcPr>
          <w:p w14:paraId="17C43638" w14:textId="4131A0A6" w:rsidR="005F689B" w:rsidRPr="00D17662" w:rsidRDefault="005F689B" w:rsidP="005F689B">
            <w:pPr>
              <w:rPr>
                <w:rFonts w:ascii="Avenir Book" w:hAnsi="Avenir Book"/>
                <w:lang w:val="en-US"/>
              </w:rPr>
            </w:pPr>
            <w:r w:rsidRPr="009E1FB3">
              <w:rPr>
                <w:rFonts w:ascii="Avenir Book" w:hAnsi="Avenir Book"/>
                <w:sz w:val="24"/>
                <w:szCs w:val="24"/>
                <w:lang w:val="en-US"/>
              </w:rPr>
              <w:t xml:space="preserve">Students will continue answering the questions during the following class, will finish completing the Problem/Solutions chart and will answer the “Questions for further thought”. </w:t>
            </w:r>
            <w:r w:rsidR="0052552E" w:rsidRPr="009E1FB3">
              <w:rPr>
                <w:rFonts w:ascii="Avenir Book" w:hAnsi="Avenir Book"/>
                <w:sz w:val="24"/>
                <w:szCs w:val="24"/>
                <w:lang w:val="en-US"/>
              </w:rPr>
              <w:t>There will be a third class dedicated to answering the “Questions for Online Exploration”. The final t</w:t>
            </w:r>
            <w:r w:rsidR="00D17662" w:rsidRPr="009E1FB3">
              <w:rPr>
                <w:rFonts w:ascii="Avenir Book" w:hAnsi="Avenir Book"/>
                <w:sz w:val="24"/>
                <w:szCs w:val="24"/>
                <w:lang w:val="en-US"/>
              </w:rPr>
              <w:t>hree</w:t>
            </w:r>
            <w:r w:rsidR="0052552E" w:rsidRPr="009E1FB3">
              <w:rPr>
                <w:rFonts w:ascii="Avenir Book" w:hAnsi="Avenir Book"/>
                <w:sz w:val="24"/>
                <w:szCs w:val="24"/>
                <w:lang w:val="en-US"/>
              </w:rPr>
              <w:t xml:space="preserve"> classes will be reserved for the final project which is a poster project in which they must find a </w:t>
            </w:r>
            <w:r w:rsidR="00D17662" w:rsidRPr="009E1FB3">
              <w:rPr>
                <w:rFonts w:ascii="Avenir Book" w:hAnsi="Avenir Book"/>
                <w:sz w:val="24"/>
                <w:szCs w:val="24"/>
                <w:lang w:val="en-US"/>
              </w:rPr>
              <w:t xml:space="preserve">slogan against e-waste and add a few facts which will need to be presented to the class and will then be hung up on the classroom wall. </w:t>
            </w:r>
          </w:p>
        </w:tc>
      </w:tr>
    </w:tbl>
    <w:p w14:paraId="510C1EEF" w14:textId="77777777" w:rsidR="00451F07" w:rsidRDefault="00451F07"/>
    <w:tbl>
      <w:tblPr>
        <w:tblStyle w:val="TableGridLight"/>
        <w:tblW w:w="0" w:type="auto"/>
        <w:tblLook w:val="04A0" w:firstRow="1" w:lastRow="0" w:firstColumn="1" w:lastColumn="0" w:noHBand="0" w:noVBand="1"/>
      </w:tblPr>
      <w:tblGrid>
        <w:gridCol w:w="10790"/>
      </w:tblGrid>
      <w:tr w:rsidR="00451F07" w:rsidRPr="00434EDF" w14:paraId="58FE274F" w14:textId="77777777" w:rsidTr="0067021A">
        <w:tc>
          <w:tcPr>
            <w:tcW w:w="10790" w:type="dxa"/>
          </w:tcPr>
          <w:p w14:paraId="73066FDB" w14:textId="6EFE5C31" w:rsidR="00451F07" w:rsidRDefault="00451F07" w:rsidP="00847810">
            <w:pPr>
              <w:rPr>
                <w:rFonts w:ascii="Avenir Book" w:hAnsi="Avenir Book"/>
                <w:b/>
                <w:sz w:val="20"/>
                <w:szCs w:val="20"/>
              </w:rPr>
            </w:pPr>
            <w:r>
              <w:rPr>
                <w:rFonts w:ascii="Avenir Book" w:hAnsi="Avenir Book"/>
                <w:b/>
                <w:sz w:val="20"/>
                <w:szCs w:val="20"/>
              </w:rPr>
              <w:t>Professional Competencies:</w:t>
            </w:r>
          </w:p>
        </w:tc>
      </w:tr>
      <w:tr w:rsidR="00451F07" w:rsidRPr="00434EDF" w14:paraId="50BCE0D4" w14:textId="77777777" w:rsidTr="0067021A">
        <w:tc>
          <w:tcPr>
            <w:tcW w:w="10790" w:type="dxa"/>
          </w:tcPr>
          <w:p w14:paraId="546008FB" w14:textId="4C725449" w:rsidR="00CC29CC" w:rsidRPr="00CC29CC" w:rsidRDefault="00CC29CC" w:rsidP="00847810">
            <w:pPr>
              <w:rPr>
                <w:rFonts w:ascii="Avenir Book" w:hAnsi="Avenir Book"/>
                <w:sz w:val="24"/>
                <w:szCs w:val="24"/>
              </w:rPr>
            </w:pPr>
            <w:r w:rsidRPr="00CC29CC">
              <w:rPr>
                <w:rFonts w:ascii="Avenir Book" w:hAnsi="Avenir Book"/>
                <w:sz w:val="24"/>
                <w:szCs w:val="24"/>
              </w:rPr>
              <w:t xml:space="preserve">PC3 – E-waste is a current issue in the world and PEI students are expected to develop their understanding of the world in a different manner than their peers in the regular stream which makes this long-term lesson perfect for them to work on their competency development. </w:t>
            </w:r>
          </w:p>
          <w:p w14:paraId="15358755" w14:textId="77777777" w:rsidR="00451F07" w:rsidRPr="00CC29CC" w:rsidRDefault="00DD4FAB" w:rsidP="00847810">
            <w:pPr>
              <w:rPr>
                <w:rFonts w:ascii="Avenir Book" w:hAnsi="Avenir Book"/>
                <w:sz w:val="24"/>
                <w:szCs w:val="24"/>
              </w:rPr>
            </w:pPr>
            <w:r w:rsidRPr="00CC29CC">
              <w:rPr>
                <w:rFonts w:ascii="Avenir Book" w:hAnsi="Avenir Book"/>
                <w:sz w:val="24"/>
                <w:szCs w:val="24"/>
              </w:rPr>
              <w:t xml:space="preserve">PC4 – the issue of e-waste is something very relevant that students must </w:t>
            </w:r>
            <w:r w:rsidR="00CC29CC" w:rsidRPr="00CC29CC">
              <w:rPr>
                <w:rFonts w:ascii="Avenir Book" w:hAnsi="Avenir Book"/>
                <w:sz w:val="24"/>
                <w:szCs w:val="24"/>
              </w:rPr>
              <w:t>understand,</w:t>
            </w:r>
            <w:r w:rsidRPr="00CC29CC">
              <w:rPr>
                <w:rFonts w:ascii="Avenir Book" w:hAnsi="Avenir Book"/>
                <w:sz w:val="24"/>
                <w:szCs w:val="24"/>
              </w:rPr>
              <w:t xml:space="preserve"> and I will complete the lesson in an interactive manner so that the students are as engaged in their learning as possible </w:t>
            </w:r>
          </w:p>
          <w:p w14:paraId="0B1571D6" w14:textId="09A123BD" w:rsidR="00CC29CC" w:rsidRPr="00CC29CC" w:rsidRDefault="00CC29CC" w:rsidP="00847810">
            <w:pPr>
              <w:rPr>
                <w:rFonts w:ascii="Avenir Book" w:hAnsi="Avenir Book"/>
              </w:rPr>
            </w:pPr>
            <w:r w:rsidRPr="00CC29CC">
              <w:rPr>
                <w:rFonts w:ascii="Avenir Book" w:hAnsi="Avenir Book"/>
                <w:sz w:val="24"/>
                <w:szCs w:val="24"/>
              </w:rPr>
              <w:t>PC8 – The use of audio visual to complete the students understanding after having read the text is a great way to make sure that students really understand the material that is being presented to them.</w:t>
            </w:r>
          </w:p>
        </w:tc>
      </w:tr>
    </w:tbl>
    <w:p w14:paraId="0DB4E800" w14:textId="77777777" w:rsidR="006B6F22" w:rsidRPr="00AF2D39" w:rsidRDefault="006B6F22" w:rsidP="006B6F22">
      <w:pPr>
        <w:rPr>
          <w:rFonts w:ascii="Avenir Book" w:hAnsi="Avenir Book"/>
        </w:rPr>
      </w:pPr>
    </w:p>
    <w:p w14:paraId="70350776" w14:textId="5566F51A" w:rsidR="006B6F22" w:rsidRDefault="00661E4F" w:rsidP="006B6F22">
      <w:pPr>
        <w:rPr>
          <w:rFonts w:ascii="Avenir Book" w:hAnsi="Avenir Book"/>
          <w:b/>
          <w:sz w:val="28"/>
          <w:szCs w:val="28"/>
          <w:lang w:val="en-US"/>
        </w:rPr>
      </w:pPr>
      <w:r>
        <w:rPr>
          <w:rFonts w:ascii="Avenir Book" w:hAnsi="Avenir Book"/>
          <w:b/>
          <w:noProof/>
          <w:sz w:val="28"/>
          <w:szCs w:val="28"/>
          <w:lang w:val="en-US"/>
        </w:rPr>
        <w:lastRenderedPageBreak/>
        <w:drawing>
          <wp:inline distT="0" distB="0" distL="0" distR="0" wp14:anchorId="2FE72E3A" wp14:editId="3CDBC024">
            <wp:extent cx="6096000" cy="830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10-18 at 10.16.54 PM.png"/>
                    <pic:cNvPicPr/>
                  </pic:nvPicPr>
                  <pic:blipFill>
                    <a:blip r:embed="rId10"/>
                    <a:stretch>
                      <a:fillRect/>
                    </a:stretch>
                  </pic:blipFill>
                  <pic:spPr>
                    <a:xfrm>
                      <a:off x="0" y="0"/>
                      <a:ext cx="6096000" cy="8305800"/>
                    </a:xfrm>
                    <a:prstGeom prst="rect">
                      <a:avLst/>
                    </a:prstGeom>
                  </pic:spPr>
                </pic:pic>
              </a:graphicData>
            </a:graphic>
          </wp:inline>
        </w:drawing>
      </w:r>
    </w:p>
    <w:p w14:paraId="067C1B44" w14:textId="5CFED301" w:rsidR="00492474" w:rsidRDefault="00661E4F" w:rsidP="006B6F22">
      <w:pPr>
        <w:rPr>
          <w:rFonts w:ascii="Avenir Book" w:hAnsi="Avenir Book"/>
          <w:b/>
          <w:sz w:val="28"/>
          <w:szCs w:val="28"/>
          <w:lang w:val="en-US"/>
        </w:rPr>
      </w:pPr>
      <w:r>
        <w:rPr>
          <w:rFonts w:ascii="Avenir Book" w:hAnsi="Avenir Book"/>
          <w:b/>
          <w:noProof/>
          <w:sz w:val="28"/>
          <w:szCs w:val="28"/>
          <w:lang w:val="en-US"/>
        </w:rPr>
        <w:lastRenderedPageBreak/>
        <w:drawing>
          <wp:inline distT="0" distB="0" distL="0" distR="0" wp14:anchorId="408CC437" wp14:editId="6A7988F5">
            <wp:extent cx="5981700"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10-18 at 10.17.05 PM.png"/>
                    <pic:cNvPicPr/>
                  </pic:nvPicPr>
                  <pic:blipFill>
                    <a:blip r:embed="rId11"/>
                    <a:stretch>
                      <a:fillRect/>
                    </a:stretch>
                  </pic:blipFill>
                  <pic:spPr>
                    <a:xfrm>
                      <a:off x="0" y="0"/>
                      <a:ext cx="5981700" cy="8229600"/>
                    </a:xfrm>
                    <a:prstGeom prst="rect">
                      <a:avLst/>
                    </a:prstGeom>
                  </pic:spPr>
                </pic:pic>
              </a:graphicData>
            </a:graphic>
          </wp:inline>
        </w:drawing>
      </w:r>
    </w:p>
    <w:p w14:paraId="374BBE7A" w14:textId="283B8BF6" w:rsidR="00492474" w:rsidRDefault="00492474" w:rsidP="006B6F22">
      <w:pPr>
        <w:rPr>
          <w:rFonts w:ascii="Avenir Book" w:hAnsi="Avenir Book"/>
          <w:b/>
          <w:sz w:val="28"/>
          <w:szCs w:val="28"/>
          <w:lang w:val="en-US"/>
        </w:rPr>
      </w:pPr>
      <w:r>
        <w:rPr>
          <w:rFonts w:ascii="Avenir Book" w:hAnsi="Avenir Book"/>
          <w:b/>
          <w:noProof/>
          <w:sz w:val="28"/>
          <w:szCs w:val="28"/>
          <w:lang w:val="en-US"/>
        </w:rPr>
        <w:lastRenderedPageBreak/>
        <w:drawing>
          <wp:inline distT="0" distB="0" distL="0" distR="0" wp14:anchorId="0F752A85" wp14:editId="4983B68B">
            <wp:extent cx="6184900" cy="8280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10-18 at 10.38.37 PM.png"/>
                    <pic:cNvPicPr/>
                  </pic:nvPicPr>
                  <pic:blipFill>
                    <a:blip r:embed="rId12"/>
                    <a:stretch>
                      <a:fillRect/>
                    </a:stretch>
                  </pic:blipFill>
                  <pic:spPr>
                    <a:xfrm>
                      <a:off x="0" y="0"/>
                      <a:ext cx="6184900" cy="8280400"/>
                    </a:xfrm>
                    <a:prstGeom prst="rect">
                      <a:avLst/>
                    </a:prstGeom>
                  </pic:spPr>
                </pic:pic>
              </a:graphicData>
            </a:graphic>
          </wp:inline>
        </w:drawing>
      </w:r>
    </w:p>
    <w:p w14:paraId="28168672" w14:textId="7C051631" w:rsidR="00661E4F" w:rsidRDefault="00661E4F" w:rsidP="006B6F22">
      <w:pPr>
        <w:rPr>
          <w:rFonts w:ascii="Avenir Book" w:hAnsi="Avenir Book"/>
          <w:b/>
          <w:sz w:val="28"/>
          <w:szCs w:val="28"/>
          <w:lang w:val="en-US"/>
        </w:rPr>
      </w:pPr>
      <w:r>
        <w:rPr>
          <w:rFonts w:ascii="Avenir Book" w:hAnsi="Avenir Book"/>
          <w:b/>
          <w:noProof/>
          <w:sz w:val="28"/>
          <w:szCs w:val="28"/>
          <w:lang w:val="en-US"/>
        </w:rPr>
        <w:lastRenderedPageBreak/>
        <w:drawing>
          <wp:inline distT="0" distB="0" distL="0" distR="0" wp14:anchorId="5F71405D" wp14:editId="3CE36E23">
            <wp:extent cx="6019800" cy="8166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10-18 at 10.17.26 PM.png"/>
                    <pic:cNvPicPr/>
                  </pic:nvPicPr>
                  <pic:blipFill>
                    <a:blip r:embed="rId13"/>
                    <a:stretch>
                      <a:fillRect/>
                    </a:stretch>
                  </pic:blipFill>
                  <pic:spPr>
                    <a:xfrm>
                      <a:off x="0" y="0"/>
                      <a:ext cx="6019800" cy="8166100"/>
                    </a:xfrm>
                    <a:prstGeom prst="rect">
                      <a:avLst/>
                    </a:prstGeom>
                  </pic:spPr>
                </pic:pic>
              </a:graphicData>
            </a:graphic>
          </wp:inline>
        </w:drawing>
      </w:r>
    </w:p>
    <w:p w14:paraId="6A316210" w14:textId="2FFD5EED" w:rsidR="00661E4F" w:rsidRDefault="00661E4F" w:rsidP="006B6F22">
      <w:pPr>
        <w:rPr>
          <w:rFonts w:ascii="Avenir Book" w:hAnsi="Avenir Book"/>
          <w:b/>
          <w:sz w:val="28"/>
          <w:szCs w:val="28"/>
          <w:lang w:val="en-US"/>
        </w:rPr>
      </w:pPr>
    </w:p>
    <w:p w14:paraId="262F63DF" w14:textId="27E24B1C" w:rsidR="00661E4F" w:rsidRDefault="00661E4F" w:rsidP="006B6F22">
      <w:pPr>
        <w:rPr>
          <w:rFonts w:ascii="Avenir Book" w:hAnsi="Avenir Book"/>
          <w:b/>
          <w:sz w:val="28"/>
          <w:szCs w:val="28"/>
          <w:lang w:val="en-US"/>
        </w:rPr>
      </w:pPr>
      <w:r>
        <w:rPr>
          <w:rFonts w:ascii="Avenir Book" w:hAnsi="Avenir Book"/>
          <w:b/>
          <w:noProof/>
          <w:sz w:val="28"/>
          <w:szCs w:val="28"/>
          <w:lang w:val="en-US"/>
        </w:rPr>
        <w:lastRenderedPageBreak/>
        <w:drawing>
          <wp:inline distT="0" distB="0" distL="0" distR="0" wp14:anchorId="2F683882" wp14:editId="31D7F689">
            <wp:extent cx="6045200" cy="8140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10-18 at 10.17.35 PM.png"/>
                    <pic:cNvPicPr/>
                  </pic:nvPicPr>
                  <pic:blipFill>
                    <a:blip r:embed="rId14"/>
                    <a:stretch>
                      <a:fillRect/>
                    </a:stretch>
                  </pic:blipFill>
                  <pic:spPr>
                    <a:xfrm>
                      <a:off x="0" y="0"/>
                      <a:ext cx="6045200" cy="8140700"/>
                    </a:xfrm>
                    <a:prstGeom prst="rect">
                      <a:avLst/>
                    </a:prstGeom>
                  </pic:spPr>
                </pic:pic>
              </a:graphicData>
            </a:graphic>
          </wp:inline>
        </w:drawing>
      </w:r>
    </w:p>
    <w:p w14:paraId="7452D286" w14:textId="38F87B69" w:rsidR="001D0959" w:rsidRDefault="001D0959" w:rsidP="001D0959">
      <w:pPr>
        <w:rPr>
          <w:rFonts w:ascii="Avenir Book" w:hAnsi="Avenir Book"/>
        </w:rPr>
      </w:pPr>
    </w:p>
    <w:p w14:paraId="2FA34792" w14:textId="2F87C6C7" w:rsidR="00AC171C" w:rsidRDefault="00AC171C" w:rsidP="001D0959">
      <w:pPr>
        <w:rPr>
          <w:rFonts w:ascii="Avenir Book" w:hAnsi="Avenir Book"/>
          <w:sz w:val="24"/>
          <w:szCs w:val="24"/>
        </w:rPr>
      </w:pPr>
      <w:r>
        <w:rPr>
          <w:rFonts w:ascii="Avenir Book" w:hAnsi="Avenir Book"/>
          <w:noProof/>
          <w:sz w:val="24"/>
          <w:szCs w:val="24"/>
        </w:rPr>
        <w:lastRenderedPageBreak/>
        <w:drawing>
          <wp:inline distT="0" distB="0" distL="0" distR="0" wp14:anchorId="789C0E92" wp14:editId="1D17A7A9">
            <wp:extent cx="6829425" cy="8882743"/>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6.png"/>
                    <pic:cNvPicPr/>
                  </pic:nvPicPr>
                  <pic:blipFill>
                    <a:blip r:embed="rId15"/>
                    <a:stretch>
                      <a:fillRect/>
                    </a:stretch>
                  </pic:blipFill>
                  <pic:spPr>
                    <a:xfrm>
                      <a:off x="0" y="0"/>
                      <a:ext cx="6831147" cy="8884982"/>
                    </a:xfrm>
                    <a:prstGeom prst="rect">
                      <a:avLst/>
                    </a:prstGeom>
                  </pic:spPr>
                </pic:pic>
              </a:graphicData>
            </a:graphic>
          </wp:inline>
        </w:drawing>
      </w:r>
    </w:p>
    <w:p w14:paraId="06E1859B" w14:textId="5116C1DB" w:rsidR="00AC171C" w:rsidRPr="001D0959" w:rsidRDefault="00AC171C" w:rsidP="001D0959">
      <w:pPr>
        <w:rPr>
          <w:rFonts w:ascii="Avenir Book" w:hAnsi="Avenir Book"/>
          <w:sz w:val="24"/>
          <w:szCs w:val="24"/>
        </w:rPr>
      </w:pPr>
      <w:r>
        <w:rPr>
          <w:rFonts w:ascii="Avenir Book" w:hAnsi="Avenir Book"/>
          <w:noProof/>
          <w:sz w:val="24"/>
          <w:szCs w:val="24"/>
        </w:rPr>
        <w:lastRenderedPageBreak/>
        <w:drawing>
          <wp:inline distT="0" distB="0" distL="0" distR="0" wp14:anchorId="7117DF2C" wp14:editId="6119F6F1">
            <wp:extent cx="6776085" cy="8922937"/>
            <wp:effectExtent l="0" t="0" r="571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7.png"/>
                    <pic:cNvPicPr/>
                  </pic:nvPicPr>
                  <pic:blipFill>
                    <a:blip r:embed="rId16"/>
                    <a:stretch>
                      <a:fillRect/>
                    </a:stretch>
                  </pic:blipFill>
                  <pic:spPr>
                    <a:xfrm>
                      <a:off x="0" y="0"/>
                      <a:ext cx="6782272" cy="8931085"/>
                    </a:xfrm>
                    <a:prstGeom prst="rect">
                      <a:avLst/>
                    </a:prstGeom>
                  </pic:spPr>
                </pic:pic>
              </a:graphicData>
            </a:graphic>
          </wp:inline>
        </w:drawing>
      </w:r>
      <w:bookmarkStart w:id="0" w:name="_GoBack"/>
      <w:bookmarkEnd w:id="0"/>
    </w:p>
    <w:sectPr w:rsidR="00AC171C" w:rsidRPr="001D0959" w:rsidSect="00061CBD">
      <w:headerReference w:type="default" r:id="rId17"/>
      <w:footerReference w:type="even" r:id="rId18"/>
      <w:footerReference w:type="default" r:id="rId19"/>
      <w:pgSz w:w="12240" w:h="15840"/>
      <w:pgMar w:top="720" w:right="720" w:bottom="720" w:left="720"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64E749" w14:textId="77777777" w:rsidR="00F00724" w:rsidRDefault="00F00724" w:rsidP="00AF2D39">
      <w:pPr>
        <w:spacing w:after="0" w:line="240" w:lineRule="auto"/>
      </w:pPr>
      <w:r>
        <w:separator/>
      </w:r>
    </w:p>
  </w:endnote>
  <w:endnote w:type="continuationSeparator" w:id="0">
    <w:p w14:paraId="4CB7FFF5" w14:textId="77777777" w:rsidR="00F00724" w:rsidRDefault="00F00724" w:rsidP="00AF2D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venir Light">
    <w:panose1 w:val="020B0402020203020204"/>
    <w:charset w:val="4D"/>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26345765"/>
      <w:docPartObj>
        <w:docPartGallery w:val="Page Numbers (Bottom of Page)"/>
        <w:docPartUnique/>
      </w:docPartObj>
    </w:sdtPr>
    <w:sdtEndPr>
      <w:rPr>
        <w:rStyle w:val="PageNumber"/>
      </w:rPr>
    </w:sdtEndPr>
    <w:sdtContent>
      <w:p w14:paraId="0AC9015C" w14:textId="7E97204B" w:rsidR="00FA05C1" w:rsidRDefault="00FA05C1" w:rsidP="001141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6F4C25" w14:textId="77777777" w:rsidR="00FA05C1" w:rsidRDefault="00FA05C1" w:rsidP="00FA05C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48273341"/>
      <w:docPartObj>
        <w:docPartGallery w:val="Page Numbers (Bottom of Page)"/>
        <w:docPartUnique/>
      </w:docPartObj>
    </w:sdtPr>
    <w:sdtEndPr>
      <w:rPr>
        <w:rStyle w:val="PageNumber"/>
      </w:rPr>
    </w:sdtEndPr>
    <w:sdtContent>
      <w:p w14:paraId="3E2E7D70" w14:textId="1D2FEE24" w:rsidR="00FA05C1" w:rsidRDefault="00FA05C1" w:rsidP="001141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05FFF">
          <w:rPr>
            <w:rStyle w:val="PageNumber"/>
            <w:noProof/>
          </w:rPr>
          <w:t>1</w:t>
        </w:r>
        <w:r>
          <w:rPr>
            <w:rStyle w:val="PageNumber"/>
          </w:rPr>
          <w:fldChar w:fldCharType="end"/>
        </w:r>
      </w:p>
    </w:sdtContent>
  </w:sdt>
  <w:p w14:paraId="7E41D252" w14:textId="77777777" w:rsidR="00FA05C1" w:rsidRDefault="00FA05C1" w:rsidP="00FA05C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7FE0CA" w14:textId="77777777" w:rsidR="00F00724" w:rsidRDefault="00F00724" w:rsidP="00AF2D39">
      <w:pPr>
        <w:spacing w:after="0" w:line="240" w:lineRule="auto"/>
      </w:pPr>
      <w:r>
        <w:separator/>
      </w:r>
    </w:p>
  </w:footnote>
  <w:footnote w:type="continuationSeparator" w:id="0">
    <w:p w14:paraId="565821FB" w14:textId="77777777" w:rsidR="00F00724" w:rsidRDefault="00F00724" w:rsidP="00AF2D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CC7DE" w14:textId="0425477F" w:rsidR="001D642D" w:rsidRDefault="001D642D" w:rsidP="001D642D">
    <w:pPr>
      <w:pStyle w:val="Header"/>
      <w:jc w:val="center"/>
    </w:pPr>
    <w:r>
      <w:rPr>
        <w:noProof/>
        <w:lang w:val="en-US"/>
      </w:rPr>
      <w:drawing>
        <wp:inline distT="0" distB="0" distL="0" distR="0" wp14:anchorId="25347708" wp14:editId="5B957317">
          <wp:extent cx="4977516" cy="523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a-font-crest.png"/>
                  <pic:cNvPicPr/>
                </pic:nvPicPr>
                <pic:blipFill>
                  <a:blip r:embed="rId1"/>
                  <a:stretch>
                    <a:fillRect/>
                  </a:stretch>
                </pic:blipFill>
                <pic:spPr>
                  <a:xfrm>
                    <a:off x="0" y="0"/>
                    <a:ext cx="5119249" cy="5379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2D7C91"/>
    <w:multiLevelType w:val="hybridMultilevel"/>
    <w:tmpl w:val="F5FA4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D7308C"/>
    <w:multiLevelType w:val="hybridMultilevel"/>
    <w:tmpl w:val="69A43104"/>
    <w:lvl w:ilvl="0" w:tplc="A2CAB048">
      <w:start w:val="1"/>
      <w:numFmt w:val="bullet"/>
      <w:lvlText w:val="-"/>
      <w:lvlJc w:val="left"/>
      <w:pPr>
        <w:ind w:left="720" w:hanging="360"/>
      </w:pPr>
      <w:rPr>
        <w:rFonts w:ascii="Avenir Book" w:eastAsiaTheme="minorHAnsi" w:hAnsi="Avenir Book"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F93798"/>
    <w:multiLevelType w:val="hybridMultilevel"/>
    <w:tmpl w:val="39C6E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D21A17"/>
    <w:multiLevelType w:val="hybridMultilevel"/>
    <w:tmpl w:val="21C4A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78591C"/>
    <w:multiLevelType w:val="hybridMultilevel"/>
    <w:tmpl w:val="F5FA4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D071F6"/>
    <w:multiLevelType w:val="hybridMultilevel"/>
    <w:tmpl w:val="A8509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A4174C"/>
    <w:multiLevelType w:val="hybridMultilevel"/>
    <w:tmpl w:val="39C6E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6"/>
  </w:num>
  <w:num w:numId="4">
    <w:abstractNumId w:val="4"/>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4D8"/>
    <w:rsid w:val="000150F1"/>
    <w:rsid w:val="000154D8"/>
    <w:rsid w:val="000228FC"/>
    <w:rsid w:val="00034B3F"/>
    <w:rsid w:val="00061CBD"/>
    <w:rsid w:val="00092675"/>
    <w:rsid w:val="000D22F0"/>
    <w:rsid w:val="000E13A4"/>
    <w:rsid w:val="000E7DC4"/>
    <w:rsid w:val="000F471F"/>
    <w:rsid w:val="000F5661"/>
    <w:rsid w:val="0012543F"/>
    <w:rsid w:val="0018259A"/>
    <w:rsid w:val="001833D0"/>
    <w:rsid w:val="001D0959"/>
    <w:rsid w:val="001D642D"/>
    <w:rsid w:val="001F2C72"/>
    <w:rsid w:val="0027085D"/>
    <w:rsid w:val="002E334C"/>
    <w:rsid w:val="002F7236"/>
    <w:rsid w:val="00346C78"/>
    <w:rsid w:val="00347F1B"/>
    <w:rsid w:val="0036256E"/>
    <w:rsid w:val="00391DEB"/>
    <w:rsid w:val="003B636A"/>
    <w:rsid w:val="003D40ED"/>
    <w:rsid w:val="0041194D"/>
    <w:rsid w:val="00434EDF"/>
    <w:rsid w:val="00446D2B"/>
    <w:rsid w:val="00451F07"/>
    <w:rsid w:val="00471134"/>
    <w:rsid w:val="00492474"/>
    <w:rsid w:val="004D7507"/>
    <w:rsid w:val="0052552E"/>
    <w:rsid w:val="005A2ED1"/>
    <w:rsid w:val="005B794A"/>
    <w:rsid w:val="005F689B"/>
    <w:rsid w:val="00605FFF"/>
    <w:rsid w:val="0064376F"/>
    <w:rsid w:val="00661E4F"/>
    <w:rsid w:val="006658C5"/>
    <w:rsid w:val="0067021A"/>
    <w:rsid w:val="00670EED"/>
    <w:rsid w:val="00673F46"/>
    <w:rsid w:val="00676D4E"/>
    <w:rsid w:val="006B6F22"/>
    <w:rsid w:val="006C7C70"/>
    <w:rsid w:val="006F4376"/>
    <w:rsid w:val="0071064A"/>
    <w:rsid w:val="00741802"/>
    <w:rsid w:val="0075699F"/>
    <w:rsid w:val="00772BE0"/>
    <w:rsid w:val="007B17D1"/>
    <w:rsid w:val="007F7BAA"/>
    <w:rsid w:val="00871F13"/>
    <w:rsid w:val="008A4F2C"/>
    <w:rsid w:val="008E5C93"/>
    <w:rsid w:val="00906143"/>
    <w:rsid w:val="009738D8"/>
    <w:rsid w:val="009B4849"/>
    <w:rsid w:val="009C6E5A"/>
    <w:rsid w:val="009E1FB3"/>
    <w:rsid w:val="009F2947"/>
    <w:rsid w:val="00A253E7"/>
    <w:rsid w:val="00A44EE4"/>
    <w:rsid w:val="00A926CA"/>
    <w:rsid w:val="00A95360"/>
    <w:rsid w:val="00AA1F7F"/>
    <w:rsid w:val="00AB08DA"/>
    <w:rsid w:val="00AC171C"/>
    <w:rsid w:val="00AF2D39"/>
    <w:rsid w:val="00B07E79"/>
    <w:rsid w:val="00B21A38"/>
    <w:rsid w:val="00B55D73"/>
    <w:rsid w:val="00B75AA9"/>
    <w:rsid w:val="00B75AF4"/>
    <w:rsid w:val="00B77AF9"/>
    <w:rsid w:val="00BA4F69"/>
    <w:rsid w:val="00BB5042"/>
    <w:rsid w:val="00BC4B99"/>
    <w:rsid w:val="00BD0AE1"/>
    <w:rsid w:val="00BD41C9"/>
    <w:rsid w:val="00BE0586"/>
    <w:rsid w:val="00C20AD7"/>
    <w:rsid w:val="00C948E9"/>
    <w:rsid w:val="00CC20BA"/>
    <w:rsid w:val="00CC29CC"/>
    <w:rsid w:val="00CC64F1"/>
    <w:rsid w:val="00CE3326"/>
    <w:rsid w:val="00CF1EA0"/>
    <w:rsid w:val="00D00351"/>
    <w:rsid w:val="00D17662"/>
    <w:rsid w:val="00D309A0"/>
    <w:rsid w:val="00D640EF"/>
    <w:rsid w:val="00D874E4"/>
    <w:rsid w:val="00DB3E44"/>
    <w:rsid w:val="00DD4FAB"/>
    <w:rsid w:val="00EA4F9F"/>
    <w:rsid w:val="00EE597B"/>
    <w:rsid w:val="00EF7E2B"/>
    <w:rsid w:val="00F00724"/>
    <w:rsid w:val="00F21698"/>
    <w:rsid w:val="00F46BF2"/>
    <w:rsid w:val="00FA05C1"/>
    <w:rsid w:val="00FD0045"/>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A6048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0A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15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AF2D39"/>
    <w:pPr>
      <w:spacing w:after="0" w:line="240" w:lineRule="auto"/>
    </w:pPr>
    <w:rPr>
      <w:sz w:val="24"/>
      <w:szCs w:val="24"/>
    </w:rPr>
  </w:style>
  <w:style w:type="character" w:customStyle="1" w:styleId="FootnoteTextChar">
    <w:name w:val="Footnote Text Char"/>
    <w:basedOn w:val="DefaultParagraphFont"/>
    <w:link w:val="FootnoteText"/>
    <w:uiPriority w:val="99"/>
    <w:rsid w:val="00AF2D39"/>
    <w:rPr>
      <w:sz w:val="24"/>
      <w:szCs w:val="24"/>
    </w:rPr>
  </w:style>
  <w:style w:type="character" w:styleId="FootnoteReference">
    <w:name w:val="footnote reference"/>
    <w:basedOn w:val="DefaultParagraphFont"/>
    <w:uiPriority w:val="99"/>
    <w:unhideWhenUsed/>
    <w:rsid w:val="00AF2D39"/>
    <w:rPr>
      <w:vertAlign w:val="superscript"/>
    </w:rPr>
  </w:style>
  <w:style w:type="paragraph" w:styleId="Header">
    <w:name w:val="header"/>
    <w:basedOn w:val="Normal"/>
    <w:link w:val="HeaderChar"/>
    <w:uiPriority w:val="99"/>
    <w:unhideWhenUsed/>
    <w:rsid w:val="001D64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642D"/>
  </w:style>
  <w:style w:type="paragraph" w:styleId="Footer">
    <w:name w:val="footer"/>
    <w:basedOn w:val="Normal"/>
    <w:link w:val="FooterChar"/>
    <w:uiPriority w:val="99"/>
    <w:unhideWhenUsed/>
    <w:rsid w:val="001D64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642D"/>
  </w:style>
  <w:style w:type="table" w:styleId="TableGridLight">
    <w:name w:val="Grid Table Light"/>
    <w:basedOn w:val="TableNormal"/>
    <w:uiPriority w:val="40"/>
    <w:rsid w:val="0067021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ageNumber">
    <w:name w:val="page number"/>
    <w:basedOn w:val="DefaultParagraphFont"/>
    <w:uiPriority w:val="99"/>
    <w:semiHidden/>
    <w:unhideWhenUsed/>
    <w:rsid w:val="00FA05C1"/>
  </w:style>
  <w:style w:type="character" w:styleId="Hyperlink">
    <w:name w:val="Hyperlink"/>
    <w:basedOn w:val="DefaultParagraphFont"/>
    <w:uiPriority w:val="99"/>
    <w:unhideWhenUsed/>
    <w:rsid w:val="005B794A"/>
    <w:rPr>
      <w:color w:val="0000FF"/>
      <w:u w:val="single"/>
    </w:rPr>
  </w:style>
  <w:style w:type="paragraph" w:styleId="ListParagraph">
    <w:name w:val="List Paragraph"/>
    <w:basedOn w:val="Normal"/>
    <w:uiPriority w:val="34"/>
    <w:qFormat/>
    <w:rsid w:val="00D17662"/>
    <w:pPr>
      <w:ind w:left="720"/>
      <w:contextualSpacing/>
    </w:pPr>
  </w:style>
  <w:style w:type="character" w:styleId="UnresolvedMention">
    <w:name w:val="Unresolved Mention"/>
    <w:basedOn w:val="DefaultParagraphFont"/>
    <w:uiPriority w:val="99"/>
    <w:semiHidden/>
    <w:unhideWhenUsed/>
    <w:rsid w:val="000228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2439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uyIzKIw0xY"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youtube.com/watch?v=-uyIzKIw0xY"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7D96F-6991-7848-A543-E71EAC8CF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10</Pages>
  <Words>1023</Words>
  <Characters>5833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Starr</dc:creator>
  <cp:lastModifiedBy>Alyssia Bray</cp:lastModifiedBy>
  <cp:revision>7</cp:revision>
  <cp:lastPrinted>2018-12-04T16:13:00Z</cp:lastPrinted>
  <dcterms:created xsi:type="dcterms:W3CDTF">2020-10-19T03:05:00Z</dcterms:created>
  <dcterms:modified xsi:type="dcterms:W3CDTF">2020-12-15T19:31:00Z</dcterms:modified>
</cp:coreProperties>
</file>